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90" w:rsidRDefault="000922B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1/6/2009</w:t>
      </w:r>
    </w:p>
    <w:p w:rsidR="00554690" w:rsidRDefault="000922B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0C230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54690" w:rsidRDefault="000922B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54690" w:rsidRDefault="000922B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54690" w:rsidRDefault="000922B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54690" w:rsidRDefault="000922B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Demetrius J. Atsalis</w:t>
      </w:r>
    </w:p>
    <w:p w:rsidR="00554690" w:rsidRDefault="000922B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54690" w:rsidRDefault="000922B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54690" w:rsidRDefault="000922B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54690" w:rsidRDefault="000922B9">
      <w:pPr>
        <w:suppressLineNumbers/>
        <w:spacing w:after="2"/>
        <w:jc w:val="center"/>
      </w:pPr>
      <w:r>
        <w:rPr>
          <w:rFonts w:ascii="Times New Roman"/>
          <w:sz w:val="24"/>
        </w:rPr>
        <w:t>An Act regulating the issuance of excise tax notices on motor vehicles.</w:t>
      </w:r>
    </w:p>
    <w:p w:rsidR="00554690" w:rsidRDefault="000922B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54690" w:rsidRDefault="000922B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54690" w:rsidRDefault="0055469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54690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54690" w:rsidRDefault="000922B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54690" w:rsidRDefault="000922B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54690">
            <w:tc>
              <w:tcPr>
                <w:tcW w:w="4500" w:type="dxa"/>
              </w:tcPr>
              <w:p w:rsidR="00554690" w:rsidRDefault="000922B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Demetrius J. Atsalis</w:t>
                </w:r>
              </w:p>
            </w:tc>
            <w:tc>
              <w:tcPr>
                <w:tcW w:w="4500" w:type="dxa"/>
              </w:tcPr>
              <w:p w:rsidR="00554690" w:rsidRDefault="000922B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Barnstable</w:t>
                </w:r>
              </w:p>
            </w:tc>
          </w:tr>
        </w:tbl>
      </w:sdtContent>
    </w:sdt>
    <w:p w:rsidR="00554690" w:rsidRDefault="000922B9">
      <w:pPr>
        <w:suppressLineNumbers/>
      </w:pPr>
      <w:r>
        <w:br w:type="page"/>
      </w:r>
    </w:p>
    <w:p w:rsidR="00554690" w:rsidRDefault="000922B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2831 OF 2007-2008.]</w:t>
      </w:r>
    </w:p>
    <w:p w:rsidR="00554690" w:rsidRDefault="000922B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54690" w:rsidRDefault="000922B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54690" w:rsidRDefault="000922B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54690" w:rsidRDefault="000922B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54690" w:rsidRDefault="000922B9">
      <w:pPr>
        <w:suppressLineNumbers/>
        <w:spacing w:after="2"/>
      </w:pPr>
      <w:r>
        <w:rPr>
          <w:sz w:val="14"/>
        </w:rPr>
        <w:br/>
      </w:r>
      <w:r>
        <w:br/>
      </w:r>
    </w:p>
    <w:p w:rsidR="00554690" w:rsidRDefault="000922B9">
      <w:pPr>
        <w:suppressLineNumbers/>
      </w:pPr>
      <w:r>
        <w:rPr>
          <w:rFonts w:ascii="Times New Roman"/>
          <w:smallCaps/>
          <w:sz w:val="28"/>
        </w:rPr>
        <w:t>An Act regulating the issuance of excise tax notices on motor vehicles</w:t>
      </w:r>
      <w:proofErr w:type="gramStart"/>
      <w:r>
        <w:rPr>
          <w:rFonts w:ascii="Times New Roman"/>
          <w:smallCaps/>
          <w:sz w:val="28"/>
        </w:rPr>
        <w:t>..</w:t>
      </w:r>
      <w:proofErr w:type="gramEnd"/>
      <w:r>
        <w:br/>
      </w:r>
      <w:r>
        <w:br/>
      </w:r>
      <w:r>
        <w:br/>
      </w:r>
    </w:p>
    <w:p w:rsidR="00554690" w:rsidRDefault="000922B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C2300" w:rsidRPr="000C2300" w:rsidRDefault="000922B9" w:rsidP="000C23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r w:rsidR="00D176F5" w:rsidRPr="00D176F5">
        <w:rPr>
          <w:rFonts w:ascii="Times New Roman" w:eastAsia="Times New Roman" w:hAnsi="Times New Roman" w:cs="Times New Roman"/>
          <w:sz w:val="20"/>
          <w:szCs w:val="20"/>
        </w:rPr>
        <w:t> </w:t>
      </w:r>
      <w:bookmarkStart w:id="0" w:name="BillText"/>
      <w:bookmarkEnd w:id="0"/>
      <w:proofErr w:type="gramStart"/>
      <w:r w:rsidR="000C2300" w:rsidRPr="000C2300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="000C2300" w:rsidRPr="000C2300">
        <w:rPr>
          <w:rFonts w:ascii="Times New Roman" w:eastAsia="Times New Roman" w:hAnsi="Times New Roman" w:cs="Times New Roman"/>
          <w:sz w:val="20"/>
          <w:szCs w:val="20"/>
        </w:rPr>
        <w:t xml:space="preserve">  Section 2 of chapter 60A of the General Laws, as appearing in the </w:t>
      </w:r>
      <w:r w:rsidR="000C2300">
        <w:rPr>
          <w:rFonts w:ascii="Times New Roman" w:eastAsia="Times New Roman" w:hAnsi="Times New Roman" w:cs="Times New Roman"/>
          <w:sz w:val="20"/>
          <w:szCs w:val="20"/>
        </w:rPr>
        <w:t>2006</w:t>
      </w:r>
      <w:r w:rsidR="000C2300" w:rsidRPr="000C23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C2300" w:rsidRPr="000C2300" w:rsidRDefault="000C2300" w:rsidP="000C2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00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0C2300" w:rsidRPr="000C2300" w:rsidRDefault="000C2300" w:rsidP="000C2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00">
        <w:rPr>
          <w:rFonts w:ascii="Times New Roman" w:eastAsia="Times New Roman" w:hAnsi="Times New Roman" w:cs="Times New Roman"/>
          <w:sz w:val="20"/>
          <w:szCs w:val="20"/>
        </w:rPr>
        <w:t xml:space="preserve">Official Edition, is hereby amended by striking out the words “but failure to receive </w:t>
      </w:r>
    </w:p>
    <w:p w:rsidR="000C2300" w:rsidRPr="000C2300" w:rsidRDefault="000C2300" w:rsidP="000C2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00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0C2300" w:rsidRPr="000C2300" w:rsidRDefault="000C2300" w:rsidP="000C2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300">
        <w:rPr>
          <w:rFonts w:ascii="Times New Roman" w:eastAsia="Times New Roman" w:hAnsi="Times New Roman" w:cs="Times New Roman"/>
          <w:sz w:val="20"/>
          <w:szCs w:val="20"/>
        </w:rPr>
        <w:t>notice</w:t>
      </w:r>
      <w:proofErr w:type="gramEnd"/>
      <w:r w:rsidRPr="000C2300">
        <w:rPr>
          <w:rFonts w:ascii="Times New Roman" w:eastAsia="Times New Roman" w:hAnsi="Times New Roman" w:cs="Times New Roman"/>
          <w:sz w:val="20"/>
          <w:szCs w:val="20"/>
        </w:rPr>
        <w:t xml:space="preserve"> shall not affect the validity of the excise”, in lines 44 and 45, and inserting in place </w:t>
      </w:r>
    </w:p>
    <w:p w:rsidR="000C2300" w:rsidRPr="000C2300" w:rsidRDefault="000C2300" w:rsidP="000C2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00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0C2300" w:rsidRPr="000C2300" w:rsidRDefault="000C2300" w:rsidP="000C2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300">
        <w:rPr>
          <w:rFonts w:ascii="Times New Roman" w:eastAsia="Times New Roman" w:hAnsi="Times New Roman" w:cs="Times New Roman"/>
          <w:sz w:val="20"/>
          <w:szCs w:val="20"/>
        </w:rPr>
        <w:t>thereof</w:t>
      </w:r>
      <w:proofErr w:type="gramEnd"/>
      <w:r w:rsidRPr="000C2300">
        <w:rPr>
          <w:rFonts w:ascii="Times New Roman" w:eastAsia="Times New Roman" w:hAnsi="Times New Roman" w:cs="Times New Roman"/>
          <w:sz w:val="20"/>
          <w:szCs w:val="20"/>
        </w:rPr>
        <w:t xml:space="preserve"> the following two sentences:— If the excise is not paid within 30 days, the </w:t>
      </w:r>
    </w:p>
    <w:p w:rsidR="000C2300" w:rsidRPr="000C2300" w:rsidRDefault="000C2300" w:rsidP="000C2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00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0C2300" w:rsidRPr="000C2300" w:rsidRDefault="000C2300" w:rsidP="000C2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300">
        <w:rPr>
          <w:rFonts w:ascii="Times New Roman" w:eastAsia="Times New Roman" w:hAnsi="Times New Roman" w:cs="Times New Roman"/>
          <w:sz w:val="20"/>
          <w:szCs w:val="20"/>
        </w:rPr>
        <w:t>collector</w:t>
      </w:r>
      <w:proofErr w:type="gramEnd"/>
      <w:r w:rsidRPr="000C2300">
        <w:rPr>
          <w:rFonts w:ascii="Times New Roman" w:eastAsia="Times New Roman" w:hAnsi="Times New Roman" w:cs="Times New Roman"/>
          <w:sz w:val="20"/>
          <w:szCs w:val="20"/>
        </w:rPr>
        <w:t xml:space="preserve"> of taxes or the commissioner, as the case may be, shall send a second notice by </w:t>
      </w:r>
    </w:p>
    <w:p w:rsidR="000C2300" w:rsidRPr="000C2300" w:rsidRDefault="000C2300" w:rsidP="000C2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00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0C2300" w:rsidRPr="000C2300" w:rsidRDefault="000C2300" w:rsidP="000C2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300">
        <w:rPr>
          <w:rFonts w:ascii="Times New Roman" w:eastAsia="Times New Roman" w:hAnsi="Times New Roman" w:cs="Times New Roman"/>
          <w:sz w:val="20"/>
          <w:szCs w:val="20"/>
        </w:rPr>
        <w:t>registered</w:t>
      </w:r>
      <w:proofErr w:type="gramEnd"/>
      <w:r w:rsidRPr="000C2300">
        <w:rPr>
          <w:rFonts w:ascii="Times New Roman" w:eastAsia="Times New Roman" w:hAnsi="Times New Roman" w:cs="Times New Roman"/>
          <w:sz w:val="20"/>
          <w:szCs w:val="20"/>
        </w:rPr>
        <w:t xml:space="preserve"> mail before assessing any interest or penalties. If it is found, the owner of the </w:t>
      </w:r>
    </w:p>
    <w:p w:rsidR="000C2300" w:rsidRPr="000C2300" w:rsidRDefault="000C2300" w:rsidP="000C2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00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0C2300" w:rsidRPr="000C2300" w:rsidRDefault="000C2300" w:rsidP="000C2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300">
        <w:rPr>
          <w:rFonts w:ascii="Times New Roman" w:eastAsia="Times New Roman" w:hAnsi="Times New Roman" w:cs="Times New Roman"/>
          <w:sz w:val="20"/>
          <w:szCs w:val="20"/>
        </w:rPr>
        <w:t>excise</w:t>
      </w:r>
      <w:proofErr w:type="gramEnd"/>
      <w:r w:rsidRPr="000C2300">
        <w:rPr>
          <w:rFonts w:ascii="Times New Roman" w:eastAsia="Times New Roman" w:hAnsi="Times New Roman" w:cs="Times New Roman"/>
          <w:sz w:val="20"/>
          <w:szCs w:val="20"/>
        </w:rPr>
        <w:t xml:space="preserve"> assessed did not receive the first notice, he shall have an additional 30 days to </w:t>
      </w:r>
    </w:p>
    <w:p w:rsidR="000C2300" w:rsidRPr="000C2300" w:rsidRDefault="000C2300" w:rsidP="000C2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00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54690" w:rsidRPr="00333010" w:rsidRDefault="000C2300" w:rsidP="000C2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300">
        <w:rPr>
          <w:rFonts w:ascii="Times New Roman" w:eastAsia="Times New Roman" w:hAnsi="Times New Roman" w:cs="Times New Roman"/>
          <w:sz w:val="20"/>
          <w:szCs w:val="20"/>
        </w:rPr>
        <w:t>make</w:t>
      </w:r>
      <w:proofErr w:type="gramEnd"/>
      <w:r w:rsidRPr="000C2300">
        <w:rPr>
          <w:rFonts w:ascii="Times New Roman" w:eastAsia="Times New Roman" w:hAnsi="Times New Roman" w:cs="Times New Roman"/>
          <w:sz w:val="20"/>
          <w:szCs w:val="20"/>
        </w:rPr>
        <w:t xml:space="preserve"> payment.</w:t>
      </w:r>
    </w:p>
    <w:sectPr w:rsidR="00554690" w:rsidRPr="00333010" w:rsidSect="0055469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554690"/>
    <w:rsid w:val="000922B9"/>
    <w:rsid w:val="000C2300"/>
    <w:rsid w:val="00333010"/>
    <w:rsid w:val="00554690"/>
    <w:rsid w:val="00D176F5"/>
    <w:rsid w:val="00E97CD1"/>
    <w:rsid w:val="00FC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2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2B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922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1406</Characters>
  <Application>Microsoft Office Word</Application>
  <DocSecurity>0</DocSecurity>
  <Lines>11</Lines>
  <Paragraphs>3</Paragraphs>
  <ScaleCrop>false</ScaleCrop>
  <Company>LEG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jhorgan</cp:lastModifiedBy>
  <cp:revision>5</cp:revision>
  <dcterms:created xsi:type="dcterms:W3CDTF">2009-01-06T21:19:00Z</dcterms:created>
  <dcterms:modified xsi:type="dcterms:W3CDTF">2009-01-12T22:32:00Z</dcterms:modified>
</cp:coreProperties>
</file>