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08" w:rsidRDefault="00F22458">
      <w:pPr>
        <w:suppressLineNumbers/>
        <w:spacing w:after="2"/>
        <w:jc w:val="center"/>
      </w:pPr>
      <w:r>
        <w:rPr>
          <w:rFonts w:ascii="Arial"/>
          <w:sz w:val="18"/>
        </w:rPr>
        <w:t>HOUSE DOCKET, NO.         FILED ON: 1/6/2009</w:t>
      </w:r>
    </w:p>
    <w:p w:rsidR="001A6808" w:rsidRDefault="00F2245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62527" w:rsidP="00DB534B">
            <w:pPr>
              <w:suppressLineNumbers/>
              <w:jc w:val="right"/>
              <w:rPr>
                <w:b/>
                <w:sz w:val="28"/>
              </w:rPr>
            </w:pPr>
          </w:p>
        </w:tc>
      </w:tr>
    </w:tbl>
    <w:p w:rsidR="001A6808" w:rsidRDefault="00F22458">
      <w:pPr>
        <w:suppressLineNumbers/>
        <w:spacing w:before="2" w:after="2"/>
        <w:jc w:val="center"/>
      </w:pPr>
      <w:r>
        <w:rPr>
          <w:rFonts w:ascii="Old English Text MT"/>
          <w:sz w:val="32"/>
        </w:rPr>
        <w:t>The Commonwealth of Massachusetts</w:t>
      </w:r>
    </w:p>
    <w:p w:rsidR="001A6808" w:rsidRDefault="00F22458">
      <w:pPr>
        <w:suppressLineNumbers/>
        <w:spacing w:after="2"/>
        <w:jc w:val="center"/>
      </w:pPr>
      <w:r>
        <w:rPr>
          <w:rFonts w:ascii="Times New Roman"/>
          <w:b/>
          <w:sz w:val="32"/>
          <w:vertAlign w:val="superscript"/>
        </w:rPr>
        <w:t>_______________</w:t>
      </w:r>
    </w:p>
    <w:p w:rsidR="001A6808" w:rsidRDefault="00F22458">
      <w:pPr>
        <w:suppressLineNumbers/>
        <w:spacing w:before="2"/>
        <w:jc w:val="center"/>
      </w:pPr>
      <w:r>
        <w:rPr>
          <w:rFonts w:ascii="Times New Roman"/>
          <w:sz w:val="20"/>
        </w:rPr>
        <w:t>PRESENTED BY:</w:t>
      </w:r>
    </w:p>
    <w:p w:rsidR="001A6808" w:rsidRDefault="00F22458">
      <w:pPr>
        <w:suppressLineNumbers/>
        <w:spacing w:after="2"/>
        <w:jc w:val="center"/>
      </w:pPr>
      <w:r>
        <w:rPr>
          <w:rFonts w:ascii="Times New Roman"/>
          <w:b/>
          <w:sz w:val="24"/>
        </w:rPr>
        <w:t>Demetrius J. Atsalis</w:t>
      </w:r>
    </w:p>
    <w:p w:rsidR="001A6808" w:rsidRDefault="00F22458">
      <w:pPr>
        <w:suppressLineNumbers/>
        <w:jc w:val="center"/>
      </w:pPr>
      <w:r>
        <w:rPr>
          <w:rFonts w:ascii="Times New Roman"/>
          <w:b/>
          <w:sz w:val="32"/>
          <w:vertAlign w:val="superscript"/>
        </w:rPr>
        <w:t>_______________</w:t>
      </w:r>
    </w:p>
    <w:p w:rsidR="001A6808" w:rsidRDefault="00F2245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6808" w:rsidRDefault="00F22458">
      <w:pPr>
        <w:suppressLineNumbers/>
      </w:pPr>
      <w:r>
        <w:rPr>
          <w:rFonts w:ascii="Times New Roman"/>
          <w:sz w:val="20"/>
        </w:rPr>
        <w:tab/>
        <w:t>The undersigned legislators and/or citizens respectfully petition for the passage of the accompanying bill:</w:t>
      </w:r>
    </w:p>
    <w:p w:rsidR="001A6808" w:rsidRDefault="00F22458">
      <w:pPr>
        <w:suppressLineNumbers/>
        <w:spacing w:after="2"/>
        <w:jc w:val="center"/>
      </w:pPr>
      <w:proofErr w:type="gramStart"/>
      <w:r>
        <w:rPr>
          <w:rFonts w:ascii="Times New Roman"/>
          <w:sz w:val="24"/>
        </w:rPr>
        <w:t>An Act relative to the penalty for interfering with certain medical personnel in the line of duty.</w:t>
      </w:r>
      <w:proofErr w:type="gramEnd"/>
    </w:p>
    <w:p w:rsidR="001A6808" w:rsidRDefault="00F22458">
      <w:pPr>
        <w:suppressLineNumbers/>
        <w:spacing w:after="2"/>
        <w:jc w:val="center"/>
      </w:pPr>
      <w:r>
        <w:rPr>
          <w:rFonts w:ascii="Times New Roman"/>
          <w:b/>
          <w:sz w:val="32"/>
          <w:vertAlign w:val="superscript"/>
        </w:rPr>
        <w:t>_______________</w:t>
      </w:r>
    </w:p>
    <w:p w:rsidR="001A6808" w:rsidRDefault="00F22458">
      <w:pPr>
        <w:suppressLineNumbers/>
        <w:jc w:val="center"/>
      </w:pPr>
      <w:r>
        <w:rPr>
          <w:rFonts w:ascii="Times New Roman"/>
          <w:sz w:val="20"/>
        </w:rPr>
        <w:t>PETITION OF:</w:t>
      </w:r>
    </w:p>
    <w:p w:rsidR="001A6808" w:rsidRDefault="001A680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6808">
            <w:tc>
              <w:tcPr>
                <w:tcW w:w="4500" w:type="dxa"/>
                <w:tcBorders>
                  <w:top w:val="nil"/>
                  <w:bottom w:val="single" w:sz="4" w:space="0" w:color="auto"/>
                  <w:right w:val="single" w:sz="4" w:space="0" w:color="auto"/>
                </w:tcBorders>
              </w:tcPr>
              <w:p w:rsidR="001A6808" w:rsidRDefault="00F2245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6808" w:rsidRDefault="00F22458">
                <w:pPr>
                  <w:suppressLineNumbers/>
                  <w:spacing w:after="2"/>
                  <w:rPr>
                    <w:smallCaps/>
                  </w:rPr>
                </w:pPr>
                <w:r>
                  <w:rPr>
                    <w:rFonts w:ascii="Times New Roman"/>
                    <w:smallCaps/>
                    <w:sz w:val="24"/>
                  </w:rPr>
                  <w:t>District/Address:</w:t>
                </w:r>
              </w:p>
            </w:tc>
          </w:tr>
          <w:tr w:rsidR="001A6808">
            <w:tc>
              <w:tcPr>
                <w:tcW w:w="4500" w:type="dxa"/>
              </w:tcPr>
              <w:p w:rsidR="001A6808" w:rsidRDefault="00F22458">
                <w:pPr>
                  <w:suppressLineNumbers/>
                  <w:spacing w:after="2"/>
                  <w:rPr>
                    <w:rFonts w:ascii="Times New Roman"/>
                  </w:rPr>
                </w:pPr>
                <w:r>
                  <w:rPr>
                    <w:rFonts w:ascii="Times New Roman"/>
                  </w:rPr>
                  <w:t>Demetrius J. Atsalis</w:t>
                </w:r>
              </w:p>
            </w:tc>
            <w:tc>
              <w:tcPr>
                <w:tcW w:w="4500" w:type="dxa"/>
              </w:tcPr>
              <w:p w:rsidR="001A6808" w:rsidRDefault="00F22458">
                <w:pPr>
                  <w:suppressLineNumbers/>
                  <w:spacing w:after="2"/>
                  <w:rPr>
                    <w:rFonts w:ascii="Times New Roman"/>
                  </w:rPr>
                </w:pPr>
                <w:r>
                  <w:rPr>
                    <w:rFonts w:ascii="Times New Roman"/>
                  </w:rPr>
                  <w:t>Second Barnstable</w:t>
                </w:r>
              </w:p>
            </w:tc>
          </w:tr>
        </w:tbl>
      </w:sdtContent>
    </w:sdt>
    <w:p w:rsidR="001A6808" w:rsidRDefault="00F22458">
      <w:pPr>
        <w:suppressLineNumbers/>
      </w:pPr>
      <w:r>
        <w:br w:type="page"/>
      </w:r>
    </w:p>
    <w:p w:rsidR="001A6808" w:rsidRDefault="00F22458">
      <w:pPr>
        <w:suppressLineNumbers/>
        <w:jc w:val="center"/>
      </w:pPr>
      <w:r>
        <w:rPr>
          <w:rFonts w:ascii="Times New Roman"/>
          <w:sz w:val="24"/>
        </w:rPr>
        <w:lastRenderedPageBreak/>
        <w:t>[SIMILAR MATTER FILED IN PREVIOUS SESSION</w:t>
      </w:r>
      <w:r>
        <w:rPr>
          <w:rFonts w:ascii="Times New Roman"/>
          <w:sz w:val="24"/>
        </w:rPr>
        <w:br/>
        <w:t>SEE HOUSE, NO. 1299 OF 2007-2008.]</w:t>
      </w:r>
    </w:p>
    <w:p w:rsidR="001A6808" w:rsidRDefault="00F22458">
      <w:pPr>
        <w:suppressLineNumbers/>
        <w:spacing w:before="2" w:after="2"/>
        <w:jc w:val="center"/>
      </w:pPr>
      <w:r>
        <w:rPr>
          <w:rFonts w:ascii="Old English Text MT"/>
          <w:sz w:val="32"/>
        </w:rPr>
        <w:t>The Commonwealth of Massachusetts</w:t>
      </w:r>
      <w:r>
        <w:rPr>
          <w:rFonts w:ascii="Old English Text MT"/>
          <w:sz w:val="32"/>
        </w:rPr>
        <w:br/>
      </w:r>
    </w:p>
    <w:p w:rsidR="001A6808" w:rsidRDefault="00F22458">
      <w:pPr>
        <w:suppressLineNumbers/>
        <w:spacing w:after="2"/>
        <w:jc w:val="center"/>
      </w:pPr>
      <w:r>
        <w:rPr>
          <w:rFonts w:ascii="Times New Roman"/>
          <w:b/>
          <w:sz w:val="24"/>
          <w:vertAlign w:val="superscript"/>
        </w:rPr>
        <w:t>_______________</w:t>
      </w:r>
    </w:p>
    <w:p w:rsidR="001A6808" w:rsidRDefault="00F22458">
      <w:pPr>
        <w:suppressLineNumbers/>
        <w:spacing w:after="2"/>
        <w:jc w:val="center"/>
      </w:pPr>
      <w:r>
        <w:rPr>
          <w:rFonts w:ascii="Times New Roman"/>
          <w:b/>
          <w:sz w:val="18"/>
        </w:rPr>
        <w:t>In the Year Two Thousand and Nine</w:t>
      </w:r>
    </w:p>
    <w:p w:rsidR="001A6808" w:rsidRDefault="00F22458">
      <w:pPr>
        <w:suppressLineNumbers/>
        <w:spacing w:after="2"/>
        <w:jc w:val="center"/>
      </w:pPr>
      <w:r>
        <w:rPr>
          <w:rFonts w:ascii="Times New Roman"/>
          <w:b/>
          <w:sz w:val="24"/>
          <w:vertAlign w:val="superscript"/>
        </w:rPr>
        <w:t>_______________</w:t>
      </w:r>
    </w:p>
    <w:p w:rsidR="001A6808" w:rsidRDefault="00F22458">
      <w:pPr>
        <w:suppressLineNumbers/>
        <w:spacing w:after="2"/>
      </w:pPr>
      <w:r>
        <w:rPr>
          <w:sz w:val="14"/>
        </w:rPr>
        <w:br/>
      </w:r>
      <w:r>
        <w:br/>
      </w:r>
    </w:p>
    <w:p w:rsidR="001A6808" w:rsidRDefault="00F22458">
      <w:pPr>
        <w:suppressLineNumbers/>
      </w:pPr>
      <w:r>
        <w:rPr>
          <w:rFonts w:ascii="Times New Roman"/>
          <w:smallCaps/>
          <w:sz w:val="28"/>
        </w:rPr>
        <w:t>An Act relative to the penalty for interfering with certain medical personnel in the line of duty.</w:t>
      </w:r>
      <w:r>
        <w:br/>
      </w:r>
      <w:r>
        <w:br/>
      </w:r>
      <w:r>
        <w:br/>
      </w:r>
    </w:p>
    <w:p w:rsidR="001A6808" w:rsidRDefault="00F2245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977D8" w:rsidRDefault="00F22458" w:rsidP="002977D8">
      <w:pPr>
        <w:pStyle w:val="NormalWeb"/>
        <w:jc w:val="both"/>
      </w:pPr>
      <w:r>
        <w:rPr>
          <w:sz w:val="22"/>
        </w:rPr>
        <w:tab/>
      </w:r>
      <w:bookmarkStart w:id="0" w:name="BillText"/>
      <w:bookmarkEnd w:id="0"/>
      <w:proofErr w:type="gramStart"/>
      <w:r w:rsidR="002977D8">
        <w:rPr>
          <w:sz w:val="20"/>
          <w:szCs w:val="20"/>
        </w:rPr>
        <w:t>SECTION 1.</w:t>
      </w:r>
      <w:proofErr w:type="gramEnd"/>
      <w:r w:rsidR="002977D8">
        <w:rPr>
          <w:sz w:val="20"/>
          <w:szCs w:val="20"/>
        </w:rPr>
        <w:t>  Chapter 265 of the General Laws is hereby amended by striking out section 13I, as appearing in the 2004 Official Edition and inserting in place thereof the following section: -</w:t>
      </w:r>
    </w:p>
    <w:p w:rsidR="001A6808" w:rsidRDefault="002977D8" w:rsidP="00462527">
      <w:pPr>
        <w:pStyle w:val="NormalWeb"/>
        <w:jc w:val="both"/>
      </w:pPr>
      <w:r>
        <w:rPr>
          <w:sz w:val="20"/>
          <w:szCs w:val="20"/>
        </w:rPr>
        <w:t xml:space="preserve">            </w:t>
      </w:r>
      <w:proofErr w:type="gramStart"/>
      <w:r>
        <w:rPr>
          <w:sz w:val="20"/>
          <w:szCs w:val="20"/>
        </w:rPr>
        <w:t>Section 13I.</w:t>
      </w:r>
      <w:proofErr w:type="gramEnd"/>
      <w:r>
        <w:rPr>
          <w:sz w:val="20"/>
          <w:szCs w:val="20"/>
        </w:rPr>
        <w:t xml:space="preserve"> Whoever commits an assault and </w:t>
      </w:r>
      <w:proofErr w:type="spellStart"/>
      <w:r>
        <w:rPr>
          <w:sz w:val="20"/>
          <w:szCs w:val="20"/>
        </w:rPr>
        <w:t>batter</w:t>
      </w:r>
      <w:proofErr w:type="spellEnd"/>
      <w:r>
        <w:rPr>
          <w:sz w:val="20"/>
          <w:szCs w:val="20"/>
        </w:rPr>
        <w:t xml:space="preserve"> on an emergency medical technician, an ambulance operator, registered nurse, registered nurse psychologist, physical therapist, occupational therapist, ambulance attendant, nurse’s aide, diagnostic technician including phlebotomists and EKG technician and security officer, while said technician, operator, registered nurse, registered nurse psychologist, physical therapist, occupational therapist, attendant, nurse’s aide, diagnostic technicians, including phlebotomists and EKG technicians, radiology technicians and security officers is treating or transporting, in the line of duty, shall be punished by imprisonment in the house of correction for not less than 90 days nor more than 2 1/2 years or by a fine of not less than $500 nor more than $5,000, or both.</w:t>
      </w:r>
    </w:p>
    <w:sectPr w:rsidR="001A6808" w:rsidSect="001A680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1A6808"/>
    <w:rsid w:val="000E1732"/>
    <w:rsid w:val="001A6808"/>
    <w:rsid w:val="001B0BBB"/>
    <w:rsid w:val="002977D8"/>
    <w:rsid w:val="00462527"/>
    <w:rsid w:val="007974B2"/>
    <w:rsid w:val="00F22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458"/>
    <w:rPr>
      <w:rFonts w:ascii="Tahoma" w:hAnsi="Tahoma" w:cs="Tahoma"/>
      <w:sz w:val="16"/>
      <w:szCs w:val="16"/>
    </w:rPr>
  </w:style>
  <w:style w:type="character" w:styleId="LineNumber">
    <w:name w:val="line number"/>
    <w:basedOn w:val="DefaultParagraphFont"/>
    <w:uiPriority w:val="99"/>
    <w:semiHidden/>
    <w:unhideWhenUsed/>
    <w:rsid w:val="00F22458"/>
  </w:style>
  <w:style w:type="paragraph" w:styleId="NormalWeb">
    <w:name w:val="Normal (Web)"/>
    <w:basedOn w:val="Normal"/>
    <w:uiPriority w:val="99"/>
    <w:rsid w:val="00F224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179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BCF7-D8D5-4C5F-9235-9869037A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1759</Characters>
  <Application>Microsoft Office Word</Application>
  <DocSecurity>0</DocSecurity>
  <Lines>14</Lines>
  <Paragraphs>4</Paragraphs>
  <ScaleCrop>false</ScaleCrop>
  <Company>LEG</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5</cp:revision>
  <dcterms:created xsi:type="dcterms:W3CDTF">2009-01-06T20:35:00Z</dcterms:created>
  <dcterms:modified xsi:type="dcterms:W3CDTF">2009-01-12T22:57:00Z</dcterms:modified>
</cp:coreProperties>
</file>