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7C" w:rsidRDefault="00353D9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1/6/2009</w:t>
      </w:r>
    </w:p>
    <w:p w:rsidR="00CF417C" w:rsidRDefault="00353D9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2C173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F417C" w:rsidRDefault="00353D9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F417C" w:rsidRDefault="00353D9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F417C" w:rsidRDefault="00353D9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F417C" w:rsidRDefault="00353D9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Demetrius J. Atsalis</w:t>
      </w:r>
    </w:p>
    <w:p w:rsidR="00CF417C" w:rsidRDefault="00353D9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F417C" w:rsidRDefault="00353D9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F417C" w:rsidRDefault="00353D9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F417C" w:rsidRDefault="00353D9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salary of the Clerk Magistrate of the Barnstable District Court.</w:t>
      </w:r>
      <w:proofErr w:type="gramEnd"/>
    </w:p>
    <w:p w:rsidR="00CF417C" w:rsidRDefault="00353D9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F417C" w:rsidRDefault="00353D9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F417C" w:rsidRDefault="00CF417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F417C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F417C" w:rsidRDefault="00353D9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F417C" w:rsidRDefault="00353D9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F417C">
            <w:tc>
              <w:tcPr>
                <w:tcW w:w="4500" w:type="dxa"/>
              </w:tcPr>
              <w:p w:rsidR="00CF417C" w:rsidRDefault="00353D9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Demetrius J. Atsalis</w:t>
                </w:r>
              </w:p>
            </w:tc>
            <w:tc>
              <w:tcPr>
                <w:tcW w:w="4500" w:type="dxa"/>
              </w:tcPr>
              <w:p w:rsidR="00CF417C" w:rsidRDefault="00353D9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Barnstable</w:t>
                </w:r>
              </w:p>
            </w:tc>
          </w:tr>
        </w:tbl>
      </w:sdtContent>
    </w:sdt>
    <w:p w:rsidR="00CF417C" w:rsidRDefault="00353D9B">
      <w:pPr>
        <w:suppressLineNumbers/>
      </w:pPr>
      <w:r>
        <w:br w:type="page"/>
      </w:r>
    </w:p>
    <w:p w:rsidR="00CF417C" w:rsidRDefault="00353D9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1306 OF 2007-2008.]</w:t>
      </w:r>
    </w:p>
    <w:p w:rsidR="00CF417C" w:rsidRDefault="00353D9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F417C" w:rsidRDefault="00353D9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F417C" w:rsidRDefault="00353D9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F417C" w:rsidRDefault="00353D9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F417C" w:rsidRDefault="00353D9B">
      <w:pPr>
        <w:suppressLineNumbers/>
        <w:spacing w:after="2"/>
      </w:pPr>
      <w:r>
        <w:rPr>
          <w:sz w:val="14"/>
        </w:rPr>
        <w:br/>
      </w:r>
      <w:r>
        <w:br/>
      </w:r>
    </w:p>
    <w:p w:rsidR="00CF417C" w:rsidRDefault="00353D9B">
      <w:pPr>
        <w:suppressLineNumbers/>
      </w:pPr>
      <w:r>
        <w:rPr>
          <w:rFonts w:ascii="Times New Roman"/>
          <w:smallCaps/>
          <w:sz w:val="28"/>
        </w:rPr>
        <w:t>An Act relative to the salary of the Clerk Magistrate of the Barnstable District Court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CF417C" w:rsidRDefault="00353D9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C1734" w:rsidRPr="002C1734" w:rsidRDefault="00353D9B" w:rsidP="002C17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bookmarkStart w:id="0" w:name="BillText"/>
      <w:bookmarkEnd w:id="0"/>
      <w:r w:rsidR="002C1734" w:rsidRPr="002C1734">
        <w:rPr>
          <w:rFonts w:ascii="Times New Roman" w:eastAsia="Times New Roman" w:hAnsi="Times New Roman" w:cs="Times New Roman"/>
          <w:sz w:val="20"/>
          <w:szCs w:val="20"/>
        </w:rPr>
        <w:t xml:space="preserve">   Notwithstanding section 6 of chapter 218 of the acts of 2001, the acting </w:t>
      </w:r>
    </w:p>
    <w:p w:rsidR="002C1734" w:rsidRPr="002C1734" w:rsidRDefault="002C1734" w:rsidP="002C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73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C1734" w:rsidRPr="002C1734" w:rsidRDefault="002C1734" w:rsidP="002C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734">
        <w:rPr>
          <w:rFonts w:ascii="Times New Roman" w:eastAsia="Times New Roman" w:hAnsi="Times New Roman" w:cs="Times New Roman"/>
          <w:sz w:val="20"/>
          <w:szCs w:val="20"/>
        </w:rPr>
        <w:t xml:space="preserve">Clerk-magistrate of the Barnstable division of the district court department shall receive </w:t>
      </w:r>
    </w:p>
    <w:p w:rsidR="002C1734" w:rsidRPr="002C1734" w:rsidRDefault="002C1734" w:rsidP="002C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73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C1734" w:rsidRPr="002C1734" w:rsidRDefault="002C1734" w:rsidP="002C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1734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 w:rsidRPr="002C1734">
        <w:rPr>
          <w:rFonts w:ascii="Times New Roman" w:eastAsia="Times New Roman" w:hAnsi="Times New Roman" w:cs="Times New Roman"/>
          <w:sz w:val="20"/>
          <w:szCs w:val="20"/>
        </w:rPr>
        <w:t xml:space="preserve"> salary provided for in section 79 of chapter 218 of the General Laws from February 1, </w:t>
      </w:r>
    </w:p>
    <w:p w:rsidR="002C1734" w:rsidRPr="002C1734" w:rsidRDefault="002C1734" w:rsidP="002C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73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C1734" w:rsidRPr="002C1734" w:rsidRDefault="002C1734" w:rsidP="002C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1734">
        <w:rPr>
          <w:rFonts w:ascii="Times New Roman" w:eastAsia="Times New Roman" w:hAnsi="Times New Roman" w:cs="Times New Roman"/>
          <w:sz w:val="20"/>
          <w:szCs w:val="20"/>
        </w:rPr>
        <w:t>2002 to April 10, 2002, inclusive.</w:t>
      </w:r>
      <w:proofErr w:type="gramEnd"/>
      <w:r w:rsidRPr="002C1734">
        <w:rPr>
          <w:rFonts w:ascii="Times New Roman" w:eastAsia="Times New Roman" w:hAnsi="Times New Roman" w:cs="Times New Roman"/>
          <w:sz w:val="20"/>
          <w:szCs w:val="20"/>
        </w:rPr>
        <w:t xml:space="preserve"> The gross amount of salary differential for said time </w:t>
      </w:r>
    </w:p>
    <w:p w:rsidR="002C1734" w:rsidRPr="002C1734" w:rsidRDefault="002C1734" w:rsidP="002C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73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F417C" w:rsidRDefault="002C1734" w:rsidP="002C1734">
      <w:pPr>
        <w:spacing w:after="0" w:line="240" w:lineRule="auto"/>
        <w:jc w:val="both"/>
      </w:pPr>
      <w:proofErr w:type="gramStart"/>
      <w:r w:rsidRPr="002C1734">
        <w:rPr>
          <w:rFonts w:ascii="Times New Roman" w:eastAsia="Times New Roman" w:hAnsi="Times New Roman" w:cs="Times New Roman"/>
          <w:sz w:val="20"/>
          <w:szCs w:val="20"/>
        </w:rPr>
        <w:t>period</w:t>
      </w:r>
      <w:proofErr w:type="gramEnd"/>
      <w:r w:rsidRPr="002C1734">
        <w:rPr>
          <w:rFonts w:ascii="Times New Roman" w:eastAsia="Times New Roman" w:hAnsi="Times New Roman" w:cs="Times New Roman"/>
          <w:sz w:val="20"/>
          <w:szCs w:val="20"/>
        </w:rPr>
        <w:t xml:space="preserve"> shall be $2,701.44.</w:t>
      </w:r>
    </w:p>
    <w:sectPr w:rsidR="00CF417C" w:rsidSect="00CF417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CF417C"/>
    <w:rsid w:val="002C1734"/>
    <w:rsid w:val="00353D9B"/>
    <w:rsid w:val="00496498"/>
    <w:rsid w:val="00AC3A66"/>
    <w:rsid w:val="00CB1566"/>
    <w:rsid w:val="00CF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D9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53D9B"/>
  </w:style>
  <w:style w:type="paragraph" w:styleId="NormalWeb">
    <w:name w:val="Normal (Web)"/>
    <w:basedOn w:val="Normal"/>
    <w:rsid w:val="0035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1202</Characters>
  <Application>Microsoft Office Word</Application>
  <DocSecurity>0</DocSecurity>
  <Lines>10</Lines>
  <Paragraphs>2</Paragraphs>
  <ScaleCrop>false</ScaleCrop>
  <Company>LEG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jhorgan</cp:lastModifiedBy>
  <cp:revision>4</cp:revision>
  <dcterms:created xsi:type="dcterms:W3CDTF">2009-01-06T20:29:00Z</dcterms:created>
  <dcterms:modified xsi:type="dcterms:W3CDTF">2009-01-12T23:06:00Z</dcterms:modified>
</cp:coreProperties>
</file>