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E4" w:rsidRDefault="00C46C91">
      <w:pPr>
        <w:suppressLineNumbers/>
        <w:spacing w:after="2"/>
        <w:jc w:val="center"/>
      </w:pPr>
      <w:r>
        <w:rPr>
          <w:rFonts w:ascii="Arial"/>
          <w:sz w:val="18"/>
        </w:rPr>
        <w:t>HOUSE DOCKET, NO.         FILED ON: 1/6/2009</w:t>
      </w:r>
    </w:p>
    <w:p w:rsidR="00ED34E4" w:rsidRDefault="00C46C9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46C91" w:rsidP="00DB534B">
            <w:pPr>
              <w:suppressLineNumbers/>
              <w:jc w:val="right"/>
              <w:rPr>
                <w:b/>
                <w:sz w:val="28"/>
              </w:rPr>
            </w:pPr>
          </w:p>
        </w:tc>
      </w:tr>
    </w:tbl>
    <w:p w:rsidR="00ED34E4" w:rsidRDefault="00C46C91">
      <w:pPr>
        <w:suppressLineNumbers/>
        <w:spacing w:before="2" w:after="2"/>
        <w:jc w:val="center"/>
      </w:pPr>
      <w:r>
        <w:rPr>
          <w:rFonts w:ascii="Old English Text MT"/>
          <w:sz w:val="32"/>
        </w:rPr>
        <w:t>The Commonwealth of Massachusetts</w:t>
      </w:r>
    </w:p>
    <w:p w:rsidR="00ED34E4" w:rsidRDefault="00C46C91">
      <w:pPr>
        <w:suppressLineNumbers/>
        <w:spacing w:after="2"/>
        <w:jc w:val="center"/>
      </w:pPr>
      <w:r>
        <w:rPr>
          <w:rFonts w:ascii="Times New Roman"/>
          <w:b/>
          <w:sz w:val="32"/>
          <w:vertAlign w:val="superscript"/>
        </w:rPr>
        <w:t>_______________</w:t>
      </w:r>
    </w:p>
    <w:p w:rsidR="00ED34E4" w:rsidRDefault="00C46C91">
      <w:pPr>
        <w:suppressLineNumbers/>
        <w:spacing w:before="2"/>
        <w:jc w:val="center"/>
      </w:pPr>
      <w:r>
        <w:rPr>
          <w:rFonts w:ascii="Times New Roman"/>
          <w:sz w:val="20"/>
        </w:rPr>
        <w:t>PRESENTED BY:</w:t>
      </w:r>
    </w:p>
    <w:p w:rsidR="00ED34E4" w:rsidRDefault="00C46C91">
      <w:pPr>
        <w:suppressLineNumbers/>
        <w:spacing w:after="2"/>
        <w:jc w:val="center"/>
      </w:pPr>
      <w:r>
        <w:rPr>
          <w:rFonts w:ascii="Times New Roman"/>
          <w:b/>
          <w:sz w:val="24"/>
        </w:rPr>
        <w:t>Bruce J. Ayers</w:t>
      </w:r>
    </w:p>
    <w:p w:rsidR="00ED34E4" w:rsidRDefault="00C46C91">
      <w:pPr>
        <w:suppressLineNumbers/>
        <w:jc w:val="center"/>
      </w:pPr>
      <w:r>
        <w:rPr>
          <w:rFonts w:ascii="Times New Roman"/>
          <w:b/>
          <w:sz w:val="32"/>
          <w:vertAlign w:val="superscript"/>
        </w:rPr>
        <w:t>_______________</w:t>
      </w:r>
    </w:p>
    <w:p w:rsidR="00ED34E4" w:rsidRDefault="00C46C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D34E4" w:rsidRDefault="00C46C91">
      <w:pPr>
        <w:suppressLineNumbers/>
      </w:pPr>
      <w:r>
        <w:rPr>
          <w:rFonts w:ascii="Times New Roman"/>
          <w:sz w:val="20"/>
        </w:rPr>
        <w:tab/>
        <w:t>The undersigned legislators and/or citizens respectfully petition for the passage of the accompanying bill:</w:t>
      </w:r>
    </w:p>
    <w:p w:rsidR="00ED34E4" w:rsidRDefault="00C46C91">
      <w:pPr>
        <w:suppressLineNumbers/>
        <w:spacing w:after="2"/>
        <w:jc w:val="center"/>
      </w:pPr>
      <w:r>
        <w:rPr>
          <w:rFonts w:ascii="Times New Roman"/>
          <w:sz w:val="24"/>
        </w:rPr>
        <w:t>An Act authorizing and direc</w:t>
      </w:r>
      <w:r>
        <w:rPr>
          <w:rFonts w:ascii="Times New Roman"/>
          <w:sz w:val="24"/>
        </w:rPr>
        <w:t>ting the Division of Waterways to dredge the harbor area surrounding the Squantum Yacht Club and Wollaston Yacht Club in Quincy.</w:t>
      </w:r>
    </w:p>
    <w:p w:rsidR="00ED34E4" w:rsidRDefault="00C46C91">
      <w:pPr>
        <w:suppressLineNumbers/>
        <w:spacing w:after="2"/>
        <w:jc w:val="center"/>
      </w:pPr>
      <w:r>
        <w:rPr>
          <w:rFonts w:ascii="Times New Roman"/>
          <w:b/>
          <w:sz w:val="32"/>
          <w:vertAlign w:val="superscript"/>
        </w:rPr>
        <w:t>_______________</w:t>
      </w:r>
    </w:p>
    <w:p w:rsidR="00ED34E4" w:rsidRDefault="00C46C91">
      <w:pPr>
        <w:suppressLineNumbers/>
        <w:jc w:val="center"/>
      </w:pPr>
      <w:r>
        <w:rPr>
          <w:rFonts w:ascii="Times New Roman"/>
          <w:sz w:val="20"/>
        </w:rPr>
        <w:t>PETITION OF:</w:t>
      </w:r>
    </w:p>
    <w:p w:rsidR="00ED34E4" w:rsidRDefault="00ED34E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D34E4">
            <w:tblPrEx>
              <w:tblCellMar>
                <w:top w:w="0" w:type="dxa"/>
                <w:bottom w:w="0" w:type="dxa"/>
              </w:tblCellMar>
            </w:tblPrEx>
            <w:tc>
              <w:tcPr>
                <w:tcW w:w="4500" w:type="dxa"/>
                <w:tcBorders>
                  <w:top w:val="nil"/>
                  <w:bottom w:val="single" w:sz="4" w:space="0" w:color="auto"/>
                  <w:right w:val="single" w:sz="4" w:space="0" w:color="auto"/>
                </w:tcBorders>
              </w:tcPr>
              <w:p w:rsidR="00ED34E4" w:rsidRDefault="00C46C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D34E4" w:rsidRDefault="00C46C91">
                <w:pPr>
                  <w:suppressLineNumbers/>
                  <w:spacing w:after="2"/>
                  <w:rPr>
                    <w:smallCaps/>
                  </w:rPr>
                </w:pPr>
                <w:r>
                  <w:rPr>
                    <w:rFonts w:ascii="Times New Roman"/>
                    <w:smallCaps/>
                    <w:sz w:val="24"/>
                  </w:rPr>
                  <w:t>District/Address:</w:t>
                </w:r>
              </w:p>
            </w:tc>
          </w:tr>
          <w:tr w:rsidR="00ED34E4">
            <w:tblPrEx>
              <w:tblCellMar>
                <w:top w:w="0" w:type="dxa"/>
                <w:bottom w:w="0" w:type="dxa"/>
              </w:tblCellMar>
            </w:tblPrEx>
            <w:tc>
              <w:tcPr>
                <w:tcW w:w="4500" w:type="dxa"/>
              </w:tcPr>
              <w:p w:rsidR="00ED34E4" w:rsidRDefault="00C46C91">
                <w:pPr>
                  <w:suppressLineNumbers/>
                  <w:spacing w:after="2"/>
                  <w:rPr>
                    <w:rFonts w:ascii="Times New Roman"/>
                  </w:rPr>
                </w:pPr>
                <w:r>
                  <w:rPr>
                    <w:rFonts w:ascii="Times New Roman"/>
                  </w:rPr>
                  <w:t>Bruce J. Ayers</w:t>
                </w:r>
              </w:p>
            </w:tc>
            <w:tc>
              <w:tcPr>
                <w:tcW w:w="4500" w:type="dxa"/>
              </w:tcPr>
              <w:p w:rsidR="00ED34E4" w:rsidRDefault="00C46C91">
                <w:pPr>
                  <w:suppressLineNumbers/>
                  <w:spacing w:after="2"/>
                  <w:rPr>
                    <w:rFonts w:ascii="Times New Roman"/>
                  </w:rPr>
                </w:pPr>
                <w:r>
                  <w:rPr>
                    <w:rFonts w:ascii="Times New Roman"/>
                  </w:rPr>
                  <w:t>1st Norfolk</w:t>
                </w:r>
              </w:p>
            </w:tc>
          </w:tr>
        </w:tbl>
      </w:sdtContent>
    </w:sdt>
    <w:p w:rsidR="00ED34E4" w:rsidRDefault="00C46C91">
      <w:pPr>
        <w:suppressLineNumbers/>
      </w:pPr>
      <w:r>
        <w:br w:type="page"/>
      </w:r>
    </w:p>
    <w:p w:rsidR="00ED34E4" w:rsidRDefault="00C46C91">
      <w:pPr>
        <w:suppressLineNumbers/>
        <w:jc w:val="center"/>
      </w:pPr>
      <w:r>
        <w:rPr>
          <w:rFonts w:ascii="Times New Roman"/>
          <w:sz w:val="24"/>
        </w:rPr>
        <w:lastRenderedPageBreak/>
        <w:t>[SIMILAR MATTER FILED IN PREVIOUS SESSION</w:t>
      </w:r>
      <w:r>
        <w:rPr>
          <w:rFonts w:ascii="Times New Roman"/>
          <w:sz w:val="24"/>
        </w:rPr>
        <w:br/>
        <w:t>SEE HOUSE, NO. 721 OF 2007-2008.]</w:t>
      </w:r>
    </w:p>
    <w:p w:rsidR="00ED34E4" w:rsidRDefault="00C46C91">
      <w:pPr>
        <w:suppressLineNumbers/>
        <w:spacing w:before="2" w:after="2"/>
        <w:jc w:val="center"/>
      </w:pPr>
      <w:r>
        <w:rPr>
          <w:rFonts w:ascii="Old English Text MT"/>
          <w:sz w:val="32"/>
        </w:rPr>
        <w:t>The Commonwealth of Massachusetts</w:t>
      </w:r>
      <w:r>
        <w:rPr>
          <w:rFonts w:ascii="Old English Text MT"/>
          <w:sz w:val="32"/>
        </w:rPr>
        <w:br/>
      </w:r>
    </w:p>
    <w:p w:rsidR="00ED34E4" w:rsidRDefault="00C46C91">
      <w:pPr>
        <w:suppressLineNumbers/>
        <w:spacing w:after="2"/>
        <w:jc w:val="center"/>
      </w:pPr>
      <w:r>
        <w:rPr>
          <w:rFonts w:ascii="Times New Roman"/>
          <w:b/>
          <w:sz w:val="24"/>
          <w:vertAlign w:val="superscript"/>
        </w:rPr>
        <w:t>_______________</w:t>
      </w:r>
    </w:p>
    <w:p w:rsidR="00ED34E4" w:rsidRDefault="00C46C91">
      <w:pPr>
        <w:suppressLineNumbers/>
        <w:spacing w:after="2"/>
        <w:jc w:val="center"/>
      </w:pPr>
      <w:r>
        <w:rPr>
          <w:rFonts w:ascii="Times New Roman"/>
          <w:b/>
          <w:sz w:val="18"/>
        </w:rPr>
        <w:t>In the Year Two Thousand and Nine</w:t>
      </w:r>
    </w:p>
    <w:p w:rsidR="00ED34E4" w:rsidRDefault="00C46C91">
      <w:pPr>
        <w:suppressLineNumbers/>
        <w:spacing w:after="2"/>
        <w:jc w:val="center"/>
      </w:pPr>
      <w:r>
        <w:rPr>
          <w:rFonts w:ascii="Times New Roman"/>
          <w:b/>
          <w:sz w:val="24"/>
          <w:vertAlign w:val="superscript"/>
        </w:rPr>
        <w:t>_______________</w:t>
      </w:r>
    </w:p>
    <w:p w:rsidR="00ED34E4" w:rsidRDefault="00C46C91">
      <w:pPr>
        <w:suppressLineNumbers/>
        <w:spacing w:after="2"/>
      </w:pPr>
      <w:r>
        <w:rPr>
          <w:sz w:val="14"/>
        </w:rPr>
        <w:br/>
      </w:r>
      <w:r>
        <w:br/>
      </w:r>
    </w:p>
    <w:p w:rsidR="00ED34E4" w:rsidRDefault="00C46C91">
      <w:pPr>
        <w:suppressLineNumbers/>
      </w:pPr>
      <w:r>
        <w:rPr>
          <w:rFonts w:ascii="Times New Roman"/>
          <w:smallCaps/>
          <w:sz w:val="28"/>
        </w:rPr>
        <w:t>An Act authorizing and directing the Division of Waterways to dredge the har</w:t>
      </w:r>
      <w:r>
        <w:rPr>
          <w:rFonts w:ascii="Times New Roman"/>
          <w:smallCaps/>
          <w:sz w:val="28"/>
        </w:rPr>
        <w:t>bor area surrounding the Squantum Yacht Club and Wollaston Yacht Club in Quincy</w:t>
      </w:r>
      <w:proofErr w:type="gramStart"/>
      <w:r>
        <w:rPr>
          <w:rFonts w:ascii="Times New Roman"/>
          <w:smallCaps/>
          <w:sz w:val="28"/>
        </w:rPr>
        <w:t>..</w:t>
      </w:r>
      <w:proofErr w:type="gramEnd"/>
      <w:r>
        <w:br/>
      </w:r>
      <w:r>
        <w:br/>
      </w:r>
      <w:r>
        <w:br/>
      </w:r>
    </w:p>
    <w:p w:rsidR="00ED34E4" w:rsidRDefault="00C46C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D34E4" w:rsidRPr="00C46C91" w:rsidRDefault="00C46C91" w:rsidP="00C46C91">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C46C91">
        <w:rPr>
          <w:rFonts w:ascii="Times New Roman" w:eastAsia="Times New Roman" w:hAnsi="Times New Roman" w:cs="Times New Roman"/>
          <w:sz w:val="20"/>
          <w:szCs w:val="20"/>
        </w:rPr>
        <w:t>SECTION 1.</w:t>
      </w:r>
      <w:proofErr w:type="gramEnd"/>
      <w:r w:rsidRPr="00C46C91">
        <w:rPr>
          <w:rFonts w:ascii="Times New Roman" w:eastAsia="Times New Roman" w:hAnsi="Times New Roman" w:cs="Times New Roman"/>
          <w:sz w:val="20"/>
          <w:szCs w:val="20"/>
        </w:rPr>
        <w:t>  The director of the division of waterways in the department of environmental quality engineering shall dredge the harbor area surrounding Squantum and Wollaston Yacht Clubs in the Wollaston Beach area of the city of Quincy.  Subject to appropriation, a sum not to exceed $495,000 shall be expended for the dredging.</w:t>
      </w:r>
      <w:r>
        <w:rPr>
          <w:rFonts w:ascii="Times New Roman"/>
        </w:rPr>
        <w:tab/>
      </w:r>
    </w:p>
    <w:sectPr w:rsidR="00ED34E4" w:rsidRPr="00C46C91" w:rsidSect="00ED34E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34E4"/>
    <w:rsid w:val="00C46C91"/>
    <w:rsid w:val="00ED3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C91"/>
    <w:rPr>
      <w:rFonts w:ascii="Tahoma" w:hAnsi="Tahoma" w:cs="Tahoma"/>
      <w:sz w:val="16"/>
      <w:szCs w:val="16"/>
    </w:rPr>
  </w:style>
  <w:style w:type="character" w:styleId="LineNumber">
    <w:name w:val="line number"/>
    <w:basedOn w:val="DefaultParagraphFont"/>
    <w:uiPriority w:val="99"/>
    <w:semiHidden/>
    <w:unhideWhenUsed/>
    <w:rsid w:val="00C46C91"/>
  </w:style>
</w:styles>
</file>

<file path=word/webSettings.xml><?xml version="1.0" encoding="utf-8"?>
<w:webSettings xmlns:r="http://schemas.openxmlformats.org/officeDocument/2006/relationships" xmlns:w="http://schemas.openxmlformats.org/wordprocessingml/2006/main">
  <w:divs>
    <w:div w:id="73553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1254</Characters>
  <Application>Microsoft Office Word</Application>
  <DocSecurity>0</DocSecurity>
  <Lines>10</Lines>
  <Paragraphs>2</Paragraphs>
  <ScaleCrop>false</ScaleCrop>
  <Company>LEG</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2009-01-08T21:44:00Z</dcterms:created>
  <dcterms:modified xsi:type="dcterms:W3CDTF">2009-01-08T21:44:00Z</dcterms:modified>
</cp:coreProperties>
</file>