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BD" w:rsidRDefault="00496A5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1717BD" w:rsidRDefault="00496A5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4A666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717BD" w:rsidRDefault="00496A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717BD" w:rsidRDefault="00496A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17BD" w:rsidRDefault="00496A5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717BD" w:rsidRDefault="00496A5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Bruce J. Ayers</w:t>
      </w:r>
    </w:p>
    <w:p w:rsidR="001717BD" w:rsidRDefault="00496A5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17BD" w:rsidRDefault="00496A5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717BD" w:rsidRDefault="00496A5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717BD" w:rsidRDefault="00496A56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further regulating junior operator's </w:t>
      </w:r>
      <w:proofErr w:type="gramStart"/>
      <w:r>
        <w:rPr>
          <w:rFonts w:ascii="Times New Roman"/>
          <w:sz w:val="24"/>
        </w:rPr>
        <w:t>licenses .</w:t>
      </w:r>
      <w:proofErr w:type="gramEnd"/>
    </w:p>
    <w:p w:rsidR="001717BD" w:rsidRDefault="00496A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17BD" w:rsidRDefault="00496A5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717BD" w:rsidRDefault="001717B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717B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717BD" w:rsidRDefault="00496A5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717BD" w:rsidRDefault="00496A5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717BD">
            <w:tc>
              <w:tcPr>
                <w:tcW w:w="4500" w:type="dxa"/>
              </w:tcPr>
              <w:p w:rsidR="001717BD" w:rsidRDefault="00496A5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Bruce J. Ayers</w:t>
                </w:r>
              </w:p>
            </w:tc>
            <w:tc>
              <w:tcPr>
                <w:tcW w:w="4500" w:type="dxa"/>
              </w:tcPr>
              <w:p w:rsidR="001717BD" w:rsidRDefault="00496A5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Norfolk</w:t>
                </w:r>
              </w:p>
            </w:tc>
          </w:tr>
        </w:tbl>
      </w:sdtContent>
    </w:sdt>
    <w:p w:rsidR="001717BD" w:rsidRDefault="00496A56">
      <w:pPr>
        <w:suppressLineNumbers/>
      </w:pPr>
      <w:r>
        <w:br w:type="page"/>
      </w:r>
    </w:p>
    <w:p w:rsidR="001717BD" w:rsidRDefault="00496A5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3430 OF 2007-2008.]</w:t>
      </w:r>
    </w:p>
    <w:p w:rsidR="001717BD" w:rsidRDefault="00496A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717BD" w:rsidRDefault="00496A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717BD" w:rsidRDefault="00496A5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717BD" w:rsidRDefault="00496A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717BD" w:rsidRDefault="00496A56">
      <w:pPr>
        <w:suppressLineNumbers/>
        <w:spacing w:after="2"/>
      </w:pPr>
      <w:r>
        <w:rPr>
          <w:sz w:val="14"/>
        </w:rPr>
        <w:br/>
      </w:r>
      <w:r>
        <w:br/>
      </w:r>
    </w:p>
    <w:p w:rsidR="001717BD" w:rsidRDefault="00496A56">
      <w:pPr>
        <w:suppressLineNumbers/>
      </w:pPr>
      <w:r>
        <w:rPr>
          <w:rFonts w:ascii="Times New Roman"/>
          <w:smallCaps/>
          <w:sz w:val="28"/>
        </w:rPr>
        <w:t>An Act further regulat</w:t>
      </w:r>
      <w:r w:rsidR="004A6663">
        <w:rPr>
          <w:rFonts w:ascii="Times New Roman"/>
          <w:smallCaps/>
          <w:sz w:val="28"/>
        </w:rPr>
        <w:t>ing junior operator's licenses</w:t>
      </w:r>
      <w:r>
        <w:rPr>
          <w:rFonts w:ascii="Times New Roman"/>
          <w:smallCaps/>
          <w:sz w:val="28"/>
        </w:rPr>
        <w:t>.</w:t>
      </w:r>
      <w:r>
        <w:br/>
      </w:r>
      <w:r>
        <w:br/>
      </w:r>
      <w:r>
        <w:br/>
      </w:r>
    </w:p>
    <w:p w:rsidR="001717BD" w:rsidRDefault="00496A56" w:rsidP="003A2F0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717BD" w:rsidRPr="00496A56" w:rsidRDefault="00496A56" w:rsidP="003A2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496A56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496A56">
        <w:rPr>
          <w:rFonts w:ascii="Times New Roman" w:eastAsia="Times New Roman" w:hAnsi="Times New Roman" w:cs="Times New Roman"/>
          <w:sz w:val="20"/>
          <w:szCs w:val="20"/>
        </w:rPr>
        <w:t>  The second paragraph of section 8 of Chapter 90 of the General Laws, as most recently amended by chapter 428 of the acts of 2006, is hereby further amended by adding the following clause:—</w:t>
      </w:r>
      <w:r w:rsidRPr="00496A56">
        <w:rPr>
          <w:rFonts w:ascii="Times New Roman" w:eastAsia="Times New Roman" w:hAnsi="Times New Roman" w:cs="Times New Roman"/>
          <w:sz w:val="20"/>
          <w:szCs w:val="20"/>
        </w:rPr>
        <w:br/>
        <w:t xml:space="preserve">(f) submitted a letter of good standing </w:t>
      </w:r>
      <w:r w:rsidR="003A2F0F">
        <w:rPr>
          <w:rFonts w:ascii="Times New Roman" w:eastAsia="Times New Roman" w:hAnsi="Times New Roman" w:cs="Times New Roman"/>
          <w:sz w:val="20"/>
          <w:szCs w:val="20"/>
        </w:rPr>
        <w:t>for the applicant by his or her principal or designated school official.</w:t>
      </w:r>
      <w:r w:rsidRPr="00496A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/>
        </w:rPr>
        <w:tab/>
      </w:r>
    </w:p>
    <w:sectPr w:rsidR="001717BD" w:rsidRPr="00496A56" w:rsidSect="001717B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17BD"/>
    <w:rsid w:val="001717BD"/>
    <w:rsid w:val="003A2F0F"/>
    <w:rsid w:val="00496A56"/>
    <w:rsid w:val="004A6663"/>
    <w:rsid w:val="00AB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5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96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1069</Characters>
  <Application>Microsoft Office Word</Application>
  <DocSecurity>0</DocSecurity>
  <Lines>8</Lines>
  <Paragraphs>2</Paragraphs>
  <ScaleCrop>false</ScaleCrop>
  <Company>LEG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Rwhalen</cp:lastModifiedBy>
  <cp:revision>4</cp:revision>
  <dcterms:created xsi:type="dcterms:W3CDTF">2009-01-08T21:54:00Z</dcterms:created>
  <dcterms:modified xsi:type="dcterms:W3CDTF">2009-01-14T14:39:00Z</dcterms:modified>
</cp:coreProperties>
</file>