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C9" w:rsidRDefault="006C53B7">
      <w:pPr>
        <w:suppressLineNumbers/>
        <w:spacing w:after="2"/>
        <w:jc w:val="center"/>
      </w:pPr>
      <w:r>
        <w:rPr>
          <w:rFonts w:ascii="Arial"/>
          <w:sz w:val="18"/>
        </w:rPr>
        <w:t>HOUSE DOCKET, NO.         FILED ON: 1/14/2009</w:t>
      </w:r>
    </w:p>
    <w:p w:rsidR="009120C9" w:rsidRDefault="006C53B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975B6" w:rsidP="00DB534B">
            <w:pPr>
              <w:suppressLineNumbers/>
              <w:jc w:val="right"/>
              <w:rPr>
                <w:b/>
                <w:sz w:val="28"/>
              </w:rPr>
            </w:pPr>
          </w:p>
        </w:tc>
      </w:tr>
    </w:tbl>
    <w:p w:rsidR="009120C9" w:rsidRDefault="006C53B7">
      <w:pPr>
        <w:suppressLineNumbers/>
        <w:spacing w:before="2" w:after="2"/>
        <w:jc w:val="center"/>
      </w:pPr>
      <w:r>
        <w:rPr>
          <w:rFonts w:ascii="Old English Text MT"/>
          <w:sz w:val="32"/>
        </w:rPr>
        <w:t>The Commonwealth of Massachusetts</w:t>
      </w:r>
    </w:p>
    <w:p w:rsidR="009120C9" w:rsidRDefault="006C53B7">
      <w:pPr>
        <w:suppressLineNumbers/>
        <w:spacing w:after="2"/>
        <w:jc w:val="center"/>
      </w:pPr>
      <w:r>
        <w:rPr>
          <w:rFonts w:ascii="Times New Roman"/>
          <w:b/>
          <w:sz w:val="32"/>
          <w:vertAlign w:val="superscript"/>
        </w:rPr>
        <w:t>_______________</w:t>
      </w:r>
    </w:p>
    <w:p w:rsidR="009120C9" w:rsidRDefault="006C53B7">
      <w:pPr>
        <w:suppressLineNumbers/>
        <w:spacing w:before="2"/>
        <w:jc w:val="center"/>
      </w:pPr>
      <w:r>
        <w:rPr>
          <w:rFonts w:ascii="Times New Roman"/>
          <w:sz w:val="20"/>
        </w:rPr>
        <w:t>PRESENTED BY:</w:t>
      </w:r>
    </w:p>
    <w:p w:rsidR="009120C9" w:rsidRDefault="006C53B7">
      <w:pPr>
        <w:suppressLineNumbers/>
        <w:spacing w:after="2"/>
        <w:jc w:val="center"/>
      </w:pPr>
      <w:r>
        <w:rPr>
          <w:rFonts w:ascii="Times New Roman"/>
          <w:b/>
          <w:sz w:val="24"/>
        </w:rPr>
        <w:t>Ruth B. Balser</w:t>
      </w:r>
    </w:p>
    <w:p w:rsidR="009120C9" w:rsidRDefault="006C53B7">
      <w:pPr>
        <w:suppressLineNumbers/>
        <w:jc w:val="center"/>
      </w:pPr>
      <w:r>
        <w:rPr>
          <w:rFonts w:ascii="Times New Roman"/>
          <w:b/>
          <w:sz w:val="32"/>
          <w:vertAlign w:val="superscript"/>
        </w:rPr>
        <w:t>_______________</w:t>
      </w:r>
    </w:p>
    <w:p w:rsidR="009120C9" w:rsidRDefault="006C53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20C9" w:rsidRDefault="006C53B7">
      <w:pPr>
        <w:suppressLineNumbers/>
      </w:pPr>
      <w:r>
        <w:rPr>
          <w:rFonts w:ascii="Times New Roman"/>
          <w:sz w:val="20"/>
        </w:rPr>
        <w:tab/>
        <w:t>The undersigned legislators and/or citizens respectfully petition for the passage of the accompanying bill:</w:t>
      </w:r>
    </w:p>
    <w:p w:rsidR="009120C9" w:rsidRDefault="006C53B7">
      <w:pPr>
        <w:suppressLineNumbers/>
        <w:spacing w:after="2"/>
        <w:jc w:val="center"/>
      </w:pPr>
      <w:r>
        <w:rPr>
          <w:rFonts w:ascii="Times New Roman"/>
          <w:sz w:val="24"/>
        </w:rPr>
        <w:t>An Act protecting choice in behavioral health benefits for MassHealth members.</w:t>
      </w:r>
    </w:p>
    <w:p w:rsidR="009120C9" w:rsidRDefault="006C53B7">
      <w:pPr>
        <w:suppressLineNumbers/>
        <w:spacing w:after="2"/>
        <w:jc w:val="center"/>
      </w:pPr>
      <w:r>
        <w:rPr>
          <w:rFonts w:ascii="Times New Roman"/>
          <w:b/>
          <w:sz w:val="32"/>
          <w:vertAlign w:val="superscript"/>
        </w:rPr>
        <w:t>_______________</w:t>
      </w:r>
    </w:p>
    <w:p w:rsidR="009120C9" w:rsidRDefault="006C53B7">
      <w:pPr>
        <w:suppressLineNumbers/>
        <w:jc w:val="center"/>
      </w:pPr>
      <w:r>
        <w:rPr>
          <w:rFonts w:ascii="Times New Roman"/>
          <w:sz w:val="20"/>
        </w:rPr>
        <w:t>PETITION OF:</w:t>
      </w:r>
    </w:p>
    <w:p w:rsidR="009120C9" w:rsidRDefault="009120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20C9">
            <w:tc>
              <w:tcPr>
                <w:tcW w:w="4500" w:type="dxa"/>
                <w:tcBorders>
                  <w:top w:val="nil"/>
                  <w:bottom w:val="single" w:sz="4" w:space="0" w:color="auto"/>
                  <w:right w:val="single" w:sz="4" w:space="0" w:color="auto"/>
                </w:tcBorders>
              </w:tcPr>
              <w:p w:rsidR="009120C9" w:rsidRDefault="006C53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20C9" w:rsidRDefault="006C53B7">
                <w:pPr>
                  <w:suppressLineNumbers/>
                  <w:spacing w:after="2"/>
                  <w:rPr>
                    <w:smallCaps/>
                  </w:rPr>
                </w:pPr>
                <w:r>
                  <w:rPr>
                    <w:rFonts w:ascii="Times New Roman"/>
                    <w:smallCaps/>
                    <w:sz w:val="24"/>
                  </w:rPr>
                  <w:t>District/Address:</w:t>
                </w:r>
              </w:p>
            </w:tc>
          </w:tr>
          <w:tr w:rsidR="009120C9">
            <w:tc>
              <w:tcPr>
                <w:tcW w:w="4500" w:type="dxa"/>
              </w:tcPr>
              <w:p w:rsidR="009120C9" w:rsidRDefault="006C53B7">
                <w:pPr>
                  <w:suppressLineNumbers/>
                  <w:spacing w:after="2"/>
                  <w:rPr>
                    <w:rFonts w:ascii="Times New Roman"/>
                  </w:rPr>
                </w:pPr>
                <w:r>
                  <w:rPr>
                    <w:rFonts w:ascii="Times New Roman"/>
                  </w:rPr>
                  <w:t>Ruth B. Balser</w:t>
                </w:r>
              </w:p>
            </w:tc>
            <w:tc>
              <w:tcPr>
                <w:tcW w:w="4500" w:type="dxa"/>
              </w:tcPr>
              <w:p w:rsidR="009120C9" w:rsidRDefault="006C53B7">
                <w:pPr>
                  <w:suppressLineNumbers/>
                  <w:spacing w:after="2"/>
                  <w:rPr>
                    <w:rFonts w:ascii="Times New Roman"/>
                  </w:rPr>
                </w:pPr>
                <w:r>
                  <w:rPr>
                    <w:rFonts w:ascii="Times New Roman"/>
                  </w:rPr>
                  <w:t>12th Middlesex</w:t>
                </w:r>
              </w:p>
            </w:tc>
          </w:tr>
        </w:tbl>
      </w:sdtContent>
    </w:sdt>
    <w:p w:rsidR="009120C9" w:rsidRDefault="006C53B7">
      <w:pPr>
        <w:suppressLineNumbers/>
      </w:pPr>
      <w:r>
        <w:br w:type="page"/>
      </w:r>
    </w:p>
    <w:p w:rsidR="009120C9" w:rsidRDefault="006C53B7">
      <w:pPr>
        <w:suppressLineNumbers/>
        <w:spacing w:before="2" w:after="2"/>
        <w:jc w:val="center"/>
      </w:pPr>
      <w:r>
        <w:rPr>
          <w:rFonts w:ascii="Old English Text MT"/>
          <w:sz w:val="32"/>
        </w:rPr>
        <w:lastRenderedPageBreak/>
        <w:t>The Commonwealth of Massachusetts</w:t>
      </w:r>
      <w:r>
        <w:rPr>
          <w:rFonts w:ascii="Old English Text MT"/>
          <w:sz w:val="32"/>
        </w:rPr>
        <w:br/>
      </w:r>
    </w:p>
    <w:p w:rsidR="009120C9" w:rsidRDefault="006C53B7">
      <w:pPr>
        <w:suppressLineNumbers/>
        <w:spacing w:after="2"/>
        <w:jc w:val="center"/>
      </w:pPr>
      <w:r>
        <w:rPr>
          <w:rFonts w:ascii="Times New Roman"/>
          <w:b/>
          <w:sz w:val="24"/>
          <w:vertAlign w:val="superscript"/>
        </w:rPr>
        <w:t>_______________</w:t>
      </w:r>
    </w:p>
    <w:p w:rsidR="009120C9" w:rsidRDefault="006C53B7">
      <w:pPr>
        <w:suppressLineNumbers/>
        <w:spacing w:after="2"/>
        <w:jc w:val="center"/>
      </w:pPr>
      <w:r>
        <w:rPr>
          <w:rFonts w:ascii="Times New Roman"/>
          <w:b/>
          <w:sz w:val="18"/>
        </w:rPr>
        <w:t>In the Year Two Thousand and Nine</w:t>
      </w:r>
    </w:p>
    <w:p w:rsidR="009120C9" w:rsidRDefault="006C53B7">
      <w:pPr>
        <w:suppressLineNumbers/>
        <w:spacing w:after="2"/>
        <w:jc w:val="center"/>
      </w:pPr>
      <w:r>
        <w:rPr>
          <w:rFonts w:ascii="Times New Roman"/>
          <w:b/>
          <w:sz w:val="24"/>
          <w:vertAlign w:val="superscript"/>
        </w:rPr>
        <w:t>_______________</w:t>
      </w:r>
    </w:p>
    <w:p w:rsidR="009120C9" w:rsidRDefault="006C53B7">
      <w:pPr>
        <w:suppressLineNumbers/>
        <w:spacing w:after="2"/>
      </w:pPr>
      <w:r>
        <w:rPr>
          <w:sz w:val="14"/>
        </w:rPr>
        <w:br/>
      </w:r>
      <w:r>
        <w:br/>
      </w:r>
    </w:p>
    <w:p w:rsidR="009120C9" w:rsidRDefault="006C53B7">
      <w:pPr>
        <w:suppressLineNumbers/>
      </w:pPr>
      <w:r>
        <w:rPr>
          <w:rFonts w:ascii="Times New Roman"/>
          <w:smallCaps/>
          <w:sz w:val="28"/>
        </w:rPr>
        <w:t>An Act protecting choice in behavioral health benefits for MassHealth members.</w:t>
      </w:r>
      <w:r>
        <w:br/>
      </w:r>
      <w:r>
        <w:br/>
      </w:r>
      <w:r>
        <w:br/>
      </w:r>
    </w:p>
    <w:p w:rsidR="009120C9" w:rsidRDefault="006C53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289C" w:rsidRPr="006C53B7" w:rsidRDefault="006C53B7" w:rsidP="0046289C">
      <w:pPr>
        <w:rPr>
          <w:rFonts w:ascii="Times New Roman" w:hAnsi="Times New Roman" w:cs="Times New Roman"/>
          <w:sz w:val="24"/>
          <w:szCs w:val="24"/>
        </w:rPr>
      </w:pPr>
      <w:r>
        <w:rPr>
          <w:rFonts w:ascii="Times New Roman"/>
        </w:rPr>
        <w:tab/>
      </w:r>
      <w:r w:rsidR="0046289C" w:rsidRPr="006C53B7">
        <w:rPr>
          <w:rFonts w:ascii="Times New Roman" w:hAnsi="Times New Roman" w:cs="Times New Roman"/>
          <w:sz w:val="24"/>
          <w:szCs w:val="24"/>
        </w:rPr>
        <w:t>SECTION 1.  Section 15 of chapter 118E</w:t>
      </w:r>
      <w:r w:rsidRPr="006C53B7">
        <w:rPr>
          <w:rFonts w:ascii="Times New Roman" w:hAnsi="Times New Roman" w:cs="Times New Roman"/>
          <w:sz w:val="24"/>
          <w:szCs w:val="24"/>
        </w:rPr>
        <w:t xml:space="preserve"> of the General Laws, as appearing in the 2006 Official Edition</w:t>
      </w:r>
      <w:r w:rsidR="0046289C" w:rsidRPr="006C53B7">
        <w:rPr>
          <w:rFonts w:ascii="Times New Roman" w:hAnsi="Times New Roman" w:cs="Times New Roman"/>
          <w:sz w:val="24"/>
          <w:szCs w:val="24"/>
        </w:rPr>
        <w:t>, is hereby amended by inserting after the third paragraph the following paragraph:-</w:t>
      </w:r>
    </w:p>
    <w:p w:rsidR="009120C9" w:rsidRPr="006C53B7" w:rsidRDefault="002975B6" w:rsidP="0046289C">
      <w:pPr>
        <w:ind w:firstLine="720"/>
        <w:rPr>
          <w:rFonts w:ascii="Times New Roman" w:hAnsi="Times New Roman" w:cs="Times New Roman"/>
          <w:sz w:val="24"/>
          <w:szCs w:val="24"/>
        </w:rPr>
      </w:pPr>
      <w:r>
        <w:rPr>
          <w:rFonts w:ascii="Times New Roman" w:hAnsi="Times New Roman" w:cs="Times New Roman"/>
          <w:sz w:val="24"/>
          <w:szCs w:val="24"/>
        </w:rPr>
        <w:t xml:space="preserve">Any person who is eligible </w:t>
      </w:r>
      <w:r w:rsidR="0046289C" w:rsidRPr="006C53B7">
        <w:rPr>
          <w:rFonts w:ascii="Times New Roman" w:hAnsi="Times New Roman" w:cs="Times New Roman"/>
          <w:sz w:val="24"/>
          <w:szCs w:val="24"/>
        </w:rPr>
        <w:t>for assistance under the provisions of this chapter who receives behavioral health benefits through the MassHealth behavioral health contractor, as that term is used in MassHealth regulations, shall not have those benefits reassigned or transferred to a MassHealth contracted managed care organization, unless such person provides written or verbal consent to the reassignment or transfer.</w:t>
      </w:r>
    </w:p>
    <w:sectPr w:rsidR="009120C9" w:rsidRPr="006C53B7" w:rsidSect="009120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20C9"/>
    <w:rsid w:val="002975B6"/>
    <w:rsid w:val="0046289C"/>
    <w:rsid w:val="00517E55"/>
    <w:rsid w:val="006C53B7"/>
    <w:rsid w:val="009120C9"/>
    <w:rsid w:val="00E22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89C"/>
    <w:rPr>
      <w:rFonts w:ascii="Tahoma" w:hAnsi="Tahoma" w:cs="Tahoma"/>
      <w:sz w:val="16"/>
      <w:szCs w:val="16"/>
    </w:rPr>
  </w:style>
  <w:style w:type="character" w:styleId="LineNumber">
    <w:name w:val="line number"/>
    <w:basedOn w:val="DefaultParagraphFont"/>
    <w:uiPriority w:val="99"/>
    <w:semiHidden/>
    <w:unhideWhenUsed/>
    <w:rsid w:val="004628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226</Words>
  <Characters>1291</Characters>
  <Application>Microsoft Office Word</Application>
  <DocSecurity>0</DocSecurity>
  <Lines>10</Lines>
  <Paragraphs>3</Paragraphs>
  <ScaleCrop>false</ScaleCrop>
  <Company>LEG</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6</cp:revision>
  <dcterms:created xsi:type="dcterms:W3CDTF">2009-01-14T21:25:00Z</dcterms:created>
  <dcterms:modified xsi:type="dcterms:W3CDTF">2009-01-14T21:39:00Z</dcterms:modified>
</cp:coreProperties>
</file>