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8F" w:rsidRDefault="00012E0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57298F" w:rsidRDefault="00012E0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3A5F3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7298F" w:rsidRDefault="00012E0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7298F" w:rsidRDefault="00012E0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298F" w:rsidRDefault="00012E0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7298F" w:rsidRDefault="00012E0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J. Binienda</w:t>
      </w:r>
    </w:p>
    <w:p w:rsidR="0057298F" w:rsidRDefault="00012E0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298F" w:rsidRDefault="00012E0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7298F" w:rsidRDefault="00012E0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7298F" w:rsidRDefault="00012E0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parking of motor vehicles at meters by certain persons.</w:t>
      </w:r>
      <w:proofErr w:type="gramEnd"/>
    </w:p>
    <w:p w:rsidR="0057298F" w:rsidRDefault="00012E0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298F" w:rsidRDefault="00012E0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7298F" w:rsidRDefault="0057298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7298F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7298F" w:rsidRDefault="00012E0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7298F" w:rsidRDefault="00012E0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7298F">
            <w:tc>
              <w:tcPr>
                <w:tcW w:w="4500" w:type="dxa"/>
              </w:tcPr>
              <w:p w:rsidR="0057298F" w:rsidRDefault="00012E0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J. Binienda</w:t>
                </w:r>
              </w:p>
            </w:tc>
            <w:tc>
              <w:tcPr>
                <w:tcW w:w="4500" w:type="dxa"/>
              </w:tcPr>
              <w:p w:rsidR="0057298F" w:rsidRDefault="00012E0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17th Worcester</w:t>
                </w:r>
              </w:p>
            </w:tc>
          </w:tr>
          <w:tr w:rsidR="0057298F">
            <w:tc>
              <w:tcPr>
                <w:tcW w:w="4500" w:type="dxa"/>
              </w:tcPr>
              <w:p w:rsidR="0057298F" w:rsidRDefault="00012E0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Stephen L. </w:t>
                </w:r>
                <w:proofErr w:type="spellStart"/>
                <w:r>
                  <w:rPr>
                    <w:rFonts w:ascii="Times New Roman"/>
                  </w:rPr>
                  <w:t>DiNatale</w:t>
                </w:r>
                <w:proofErr w:type="spellEnd"/>
              </w:p>
            </w:tc>
            <w:tc>
              <w:tcPr>
                <w:tcW w:w="4500" w:type="dxa"/>
              </w:tcPr>
              <w:p w:rsidR="0057298F" w:rsidRDefault="00012E0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Worcester</w:t>
                </w:r>
              </w:p>
            </w:tc>
          </w:tr>
          <w:tr w:rsidR="0057298F">
            <w:tc>
              <w:tcPr>
                <w:tcW w:w="4500" w:type="dxa"/>
              </w:tcPr>
              <w:p w:rsidR="0057298F" w:rsidRDefault="00012E0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P. Fresolo</w:t>
                </w:r>
              </w:p>
            </w:tc>
            <w:tc>
              <w:tcPr>
                <w:tcW w:w="4500" w:type="dxa"/>
              </w:tcPr>
              <w:p w:rsidR="0057298F" w:rsidRDefault="00012E0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Worcester</w:t>
                </w:r>
              </w:p>
            </w:tc>
          </w:tr>
          <w:tr w:rsidR="0057298F">
            <w:tc>
              <w:tcPr>
                <w:tcW w:w="4500" w:type="dxa"/>
              </w:tcPr>
              <w:p w:rsidR="0057298F" w:rsidRDefault="00012E0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Allen J. McCarthy</w:t>
                </w:r>
              </w:p>
            </w:tc>
            <w:tc>
              <w:tcPr>
                <w:tcW w:w="4500" w:type="dxa"/>
              </w:tcPr>
              <w:p w:rsidR="0057298F" w:rsidRDefault="00012E0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Plymouth</w:t>
                </w:r>
              </w:p>
            </w:tc>
          </w:tr>
          <w:tr w:rsidR="0057298F">
            <w:tc>
              <w:tcPr>
                <w:tcW w:w="4500" w:type="dxa"/>
              </w:tcPr>
              <w:p w:rsidR="0057298F" w:rsidRDefault="00012E0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Elizabeth Poirier</w:t>
                </w:r>
              </w:p>
            </w:tc>
            <w:tc>
              <w:tcPr>
                <w:tcW w:w="4500" w:type="dxa"/>
              </w:tcPr>
              <w:p w:rsidR="0057298F" w:rsidRDefault="00012E0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Bristol</w:t>
                </w:r>
              </w:p>
            </w:tc>
          </w:tr>
          <w:tr w:rsidR="0057298F">
            <w:tc>
              <w:tcPr>
                <w:tcW w:w="4500" w:type="dxa"/>
              </w:tcPr>
              <w:p w:rsidR="0057298F" w:rsidRDefault="00012E0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Walter F. Timilty</w:t>
                </w:r>
              </w:p>
            </w:tc>
            <w:tc>
              <w:tcPr>
                <w:tcW w:w="4500" w:type="dxa"/>
              </w:tcPr>
              <w:p w:rsidR="0057298F" w:rsidRDefault="00012E0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Norfolk</w:t>
                </w:r>
              </w:p>
            </w:tc>
          </w:tr>
          <w:tr w:rsidR="0057298F">
            <w:tc>
              <w:tcPr>
                <w:tcW w:w="4500" w:type="dxa"/>
              </w:tcPr>
              <w:p w:rsidR="0057298F" w:rsidRDefault="00012E0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Timothy J. Toomey, Jr.</w:t>
                </w:r>
              </w:p>
            </w:tc>
            <w:tc>
              <w:tcPr>
                <w:tcW w:w="4500" w:type="dxa"/>
              </w:tcPr>
              <w:p w:rsidR="0057298F" w:rsidRDefault="00012E0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26th Middlesex</w:t>
                </w:r>
              </w:p>
            </w:tc>
          </w:tr>
        </w:tbl>
      </w:sdtContent>
    </w:sdt>
    <w:p w:rsidR="0057298F" w:rsidRDefault="00012E0A">
      <w:pPr>
        <w:suppressLineNumbers/>
      </w:pPr>
      <w:r>
        <w:br w:type="page"/>
      </w:r>
    </w:p>
    <w:p w:rsidR="0057298F" w:rsidRDefault="00012E0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3697 OF 2007-2008.]</w:t>
      </w:r>
    </w:p>
    <w:p w:rsidR="0057298F" w:rsidRDefault="00012E0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7298F" w:rsidRDefault="00012E0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7298F" w:rsidRDefault="00012E0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7298F" w:rsidRDefault="00012E0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7298F" w:rsidRDefault="00012E0A">
      <w:pPr>
        <w:suppressLineNumbers/>
        <w:spacing w:after="2"/>
      </w:pPr>
      <w:r>
        <w:rPr>
          <w:sz w:val="14"/>
        </w:rPr>
        <w:br/>
      </w:r>
      <w:r>
        <w:br/>
      </w:r>
    </w:p>
    <w:p w:rsidR="0057298F" w:rsidRDefault="00012E0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parking of motor vehicles at meters by certain persons.</w:t>
      </w:r>
      <w:proofErr w:type="gramEnd"/>
      <w:r>
        <w:br/>
      </w:r>
      <w:r>
        <w:br/>
      </w:r>
      <w:r>
        <w:br/>
      </w:r>
    </w:p>
    <w:p w:rsidR="0057298F" w:rsidRDefault="00012E0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12E0A" w:rsidRPr="00625A88" w:rsidRDefault="00012E0A" w:rsidP="00012E0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ascii="Times New Roman"/>
        </w:rPr>
        <w:tab/>
      </w:r>
      <w:r w:rsidRPr="00625A88">
        <w:rPr>
          <w:sz w:val="20"/>
          <w:szCs w:val="20"/>
        </w:rPr>
        <w:t>The first paragraph of section 22A of chapter 40 of the General Laws, as appeari</w:t>
      </w:r>
      <w:r w:rsidR="003A5F3B">
        <w:rPr>
          <w:sz w:val="20"/>
          <w:szCs w:val="20"/>
        </w:rPr>
        <w:t>ng in the 2006</w:t>
      </w:r>
      <w:r w:rsidRPr="00625A88">
        <w:rPr>
          <w:sz w:val="20"/>
          <w:szCs w:val="20"/>
        </w:rPr>
        <w:t xml:space="preserve"> Official Edition, is hereby amended by inserting after the fourth sentence, the following sentence:—</w:t>
      </w:r>
    </w:p>
    <w:p w:rsidR="00012E0A" w:rsidRPr="00625A88" w:rsidRDefault="00012E0A" w:rsidP="00012E0A">
      <w:pPr>
        <w:numPr>
          <w:ilvl w:val="0"/>
          <w:numId w:val="1"/>
        </w:numPr>
        <w:jc w:val="both"/>
        <w:rPr>
          <w:sz w:val="20"/>
          <w:szCs w:val="20"/>
        </w:rPr>
      </w:pPr>
      <w:r w:rsidRPr="00625A88">
        <w:rPr>
          <w:sz w:val="20"/>
          <w:szCs w:val="14"/>
        </w:rPr>
        <w:t xml:space="preserve">  </w:t>
      </w:r>
      <w:r w:rsidRPr="00625A88">
        <w:rPr>
          <w:sz w:val="20"/>
          <w:szCs w:val="20"/>
        </w:rPr>
        <w:t>No fee shall be exacted and no penalty shall be imposed for the parking of any vehicle owned and driven by a member of The Legion of Valor of the United States of America, Inc., a recipient of The Congressional Medal of Honor or a recipient of The Order of the Purple Heart or a recipient of The Silver or Bronze Star provided, however, such vehicles shall display the distinctive number plate authorized by section 2 of chapter 90.</w:t>
      </w:r>
    </w:p>
    <w:p w:rsidR="0057298F" w:rsidRDefault="0057298F">
      <w:pPr>
        <w:spacing w:line="336" w:lineRule="auto"/>
      </w:pPr>
    </w:p>
    <w:sectPr w:rsidR="0057298F" w:rsidSect="0057298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041D2"/>
    <w:multiLevelType w:val="multilevel"/>
    <w:tmpl w:val="74F2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57298F"/>
    <w:rsid w:val="00012E0A"/>
    <w:rsid w:val="003A5F3B"/>
    <w:rsid w:val="0057298F"/>
    <w:rsid w:val="00BB3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E0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12E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1556</Characters>
  <Application>Microsoft Office Word</Application>
  <DocSecurity>0</DocSecurity>
  <Lines>12</Lines>
  <Paragraphs>3</Paragraphs>
  <ScaleCrop>false</ScaleCrop>
  <Company>LEG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Kristen Beilman</cp:lastModifiedBy>
  <cp:revision>3</cp:revision>
  <dcterms:created xsi:type="dcterms:W3CDTF">2009-01-12T19:34:00Z</dcterms:created>
  <dcterms:modified xsi:type="dcterms:W3CDTF">2009-01-13T21:27:00Z</dcterms:modified>
</cp:coreProperties>
</file>