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C6F75" w:rsidRDefault="005704B7">
      <w:pPr>
        <w:suppressLineNumbers/>
        <w:spacing w:after="2"/>
        <w:jc w:val="center"/>
      </w:pPr>
      <w:r>
        <w:rPr>
          <w:rFonts w:ascii="Arial"/>
          <w:sz w:val="18"/>
        </w:rPr>
        <w:t>HOUSE DOCKET, NO.         FILED ON: 1/6/2009</w:t>
      </w:r>
    </w:p>
    <w:p w:rsidR="00BC6F75" w:rsidRDefault="005704B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704B7">
            <w:pPr>
              <w:suppressLineNumbers/>
              <w:jc w:val="right"/>
              <w:rPr>
                <w:b/>
                <w:sz w:val="28"/>
              </w:rPr>
            </w:pPr>
          </w:p>
        </w:tc>
      </w:tr>
    </w:tbl>
    <w:p w:rsidR="00BC6F75" w:rsidRDefault="005704B7">
      <w:pPr>
        <w:suppressLineNumbers/>
        <w:spacing w:before="2" w:after="2"/>
        <w:jc w:val="center"/>
      </w:pPr>
      <w:r>
        <w:rPr>
          <w:rFonts w:ascii="Old English Text MT"/>
          <w:sz w:val="32"/>
        </w:rPr>
        <w:t>The Commonwealth of Massachusetts</w:t>
      </w:r>
    </w:p>
    <w:p w:rsidR="00BC6F75" w:rsidRDefault="005704B7">
      <w:pPr>
        <w:suppressLineNumbers/>
        <w:spacing w:after="2"/>
        <w:jc w:val="center"/>
      </w:pPr>
      <w:r>
        <w:rPr>
          <w:rFonts w:ascii="Times New Roman"/>
          <w:b/>
          <w:sz w:val="32"/>
          <w:vertAlign w:val="superscript"/>
        </w:rPr>
        <w:t>_______________</w:t>
      </w:r>
    </w:p>
    <w:p w:rsidR="00BC6F75" w:rsidRDefault="005704B7">
      <w:pPr>
        <w:suppressLineNumbers/>
        <w:spacing w:before="2"/>
        <w:jc w:val="center"/>
      </w:pPr>
      <w:r>
        <w:rPr>
          <w:rFonts w:ascii="Times New Roman"/>
          <w:sz w:val="20"/>
        </w:rPr>
        <w:t>PRESENTED BY:</w:t>
      </w:r>
    </w:p>
    <w:p w:rsidR="00BC6F75" w:rsidRDefault="005704B7">
      <w:pPr>
        <w:suppressLineNumbers/>
        <w:spacing w:after="2"/>
        <w:jc w:val="center"/>
      </w:pPr>
      <w:r>
        <w:rPr>
          <w:rFonts w:ascii="Times New Roman"/>
          <w:b/>
          <w:sz w:val="24"/>
        </w:rPr>
        <w:t xml:space="preserve">William N. </w:t>
      </w:r>
      <w:proofErr w:type="spellStart"/>
      <w:r>
        <w:rPr>
          <w:rFonts w:ascii="Times New Roman"/>
          <w:b/>
          <w:sz w:val="24"/>
        </w:rPr>
        <w:t>Brownsberger</w:t>
      </w:r>
      <w:proofErr w:type="spellEnd"/>
    </w:p>
    <w:p w:rsidR="00BC6F75" w:rsidRDefault="005704B7">
      <w:pPr>
        <w:suppressLineNumbers/>
        <w:jc w:val="center"/>
      </w:pPr>
      <w:r>
        <w:rPr>
          <w:rFonts w:ascii="Times New Roman"/>
          <w:b/>
          <w:sz w:val="32"/>
          <w:vertAlign w:val="superscript"/>
        </w:rPr>
        <w:t>_______________</w:t>
      </w:r>
    </w:p>
    <w:p w:rsidR="00BC6F75" w:rsidRDefault="005704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6F75" w:rsidRDefault="005704B7">
      <w:pPr>
        <w:suppressLineNumbers/>
      </w:pPr>
      <w:r>
        <w:rPr>
          <w:rFonts w:ascii="Times New Roman"/>
          <w:sz w:val="20"/>
        </w:rPr>
        <w:tab/>
        <w:t>The undersigned legislators and/or citizens respectfully petition for the passage of the accompanying bill:</w:t>
      </w:r>
    </w:p>
    <w:p w:rsidR="00BC6F75" w:rsidRDefault="005704B7">
      <w:pPr>
        <w:suppressLineNumbers/>
        <w:spacing w:after="2"/>
        <w:jc w:val="center"/>
      </w:pPr>
      <w:r>
        <w:rPr>
          <w:rFonts w:ascii="Times New Roman"/>
          <w:sz w:val="24"/>
        </w:rPr>
        <w:t>An Act expanding the definit</w:t>
      </w:r>
      <w:r>
        <w:rPr>
          <w:rFonts w:ascii="Times New Roman"/>
          <w:sz w:val="24"/>
        </w:rPr>
        <w:t>ion of public records to include subordinate entities of public entities</w:t>
      </w:r>
    </w:p>
    <w:p w:rsidR="00BC6F75" w:rsidRDefault="005704B7">
      <w:pPr>
        <w:suppressLineNumbers/>
        <w:spacing w:after="2"/>
        <w:jc w:val="center"/>
      </w:pPr>
      <w:r>
        <w:rPr>
          <w:rFonts w:ascii="Times New Roman"/>
          <w:b/>
          <w:sz w:val="32"/>
          <w:vertAlign w:val="superscript"/>
        </w:rPr>
        <w:t>_______________</w:t>
      </w:r>
    </w:p>
    <w:p w:rsidR="00BC6F75" w:rsidRDefault="005704B7">
      <w:pPr>
        <w:suppressLineNumbers/>
        <w:jc w:val="center"/>
      </w:pPr>
      <w:r>
        <w:rPr>
          <w:rFonts w:ascii="Times New Roman"/>
          <w:sz w:val="20"/>
        </w:rPr>
        <w:t>PETITION OF:</w:t>
      </w:r>
    </w:p>
    <w:p w:rsidR="00BC6F75" w:rsidRDefault="00BC6F7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bl>
      </w:sdtContent>
    </w:sdt>
    <w:p w:rsidR="00BC6F75" w:rsidRDefault="005704B7">
      <w:pPr>
        <w:suppressLineNumbers/>
      </w:pPr>
      <w:r>
        <w:br w:type="page"/>
      </w:r>
    </w:p>
    <w:p w:rsidR="00BC6F75" w:rsidRDefault="005704B7">
      <w:pPr>
        <w:suppressLineNumbers/>
        <w:spacing w:before="2" w:after="2"/>
        <w:jc w:val="center"/>
      </w:pPr>
      <w:r>
        <w:rPr>
          <w:rFonts w:ascii="Old English Text MT"/>
          <w:sz w:val="32"/>
        </w:rPr>
        <w:lastRenderedPageBreak/>
        <w:t>The Commonwealth of Massachusetts</w:t>
      </w:r>
      <w:r>
        <w:rPr>
          <w:rFonts w:ascii="Old English Text MT"/>
          <w:sz w:val="32"/>
        </w:rPr>
        <w:br/>
      </w:r>
    </w:p>
    <w:p w:rsidR="00BC6F75" w:rsidRDefault="005704B7">
      <w:pPr>
        <w:suppressLineNumbers/>
        <w:spacing w:after="2"/>
        <w:jc w:val="center"/>
      </w:pPr>
      <w:r>
        <w:rPr>
          <w:rFonts w:ascii="Times New Roman"/>
          <w:b/>
          <w:sz w:val="24"/>
          <w:vertAlign w:val="superscript"/>
        </w:rPr>
        <w:t>_______________</w:t>
      </w:r>
    </w:p>
    <w:p w:rsidR="00BC6F75" w:rsidRDefault="005704B7">
      <w:pPr>
        <w:suppressLineNumbers/>
        <w:spacing w:after="2"/>
        <w:jc w:val="center"/>
      </w:pPr>
      <w:r>
        <w:rPr>
          <w:rFonts w:ascii="Times New Roman"/>
          <w:b/>
          <w:sz w:val="18"/>
        </w:rPr>
        <w:t>In the Year Two Thousand and Nine</w:t>
      </w:r>
    </w:p>
    <w:p w:rsidR="00BC6F75" w:rsidRDefault="005704B7">
      <w:pPr>
        <w:suppressLineNumbers/>
        <w:spacing w:after="2"/>
        <w:jc w:val="center"/>
      </w:pPr>
      <w:r>
        <w:rPr>
          <w:rFonts w:ascii="Times New Roman"/>
          <w:b/>
          <w:sz w:val="24"/>
          <w:vertAlign w:val="superscript"/>
        </w:rPr>
        <w:t>_______________</w:t>
      </w:r>
    </w:p>
    <w:p w:rsidR="00BC6F75" w:rsidRDefault="005704B7">
      <w:pPr>
        <w:suppressLineNumbers/>
        <w:spacing w:after="2"/>
      </w:pPr>
      <w:r>
        <w:rPr>
          <w:sz w:val="14"/>
        </w:rPr>
        <w:br/>
      </w:r>
      <w:r>
        <w:br/>
      </w:r>
    </w:p>
    <w:p w:rsidR="00BC6F75" w:rsidRDefault="005704B7">
      <w:pPr>
        <w:suppressLineNumbers/>
      </w:pPr>
      <w:proofErr w:type="gramStart"/>
      <w:r>
        <w:rPr>
          <w:rFonts w:ascii="Times New Roman"/>
          <w:smallCaps/>
          <w:sz w:val="28"/>
        </w:rPr>
        <w:t>An Act expanding the definition of public records to include subordinate entities of public entities.</w:t>
      </w:r>
      <w:proofErr w:type="gramEnd"/>
      <w:r>
        <w:br/>
      </w:r>
      <w:r>
        <w:br/>
      </w:r>
      <w:r>
        <w:br/>
      </w:r>
    </w:p>
    <w:p w:rsidR="00BC6F75" w:rsidRDefault="005704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704B7" w:rsidP="005704B7" w:rsidRDefault="005704B7">
      <w:r>
        <w:rPr>
          <w:rFonts w:ascii="Times New Roman"/>
        </w:rPr>
        <w:tab/>
      </w:r>
      <w:smartTag w:uri="urn:schemas-microsoft-com:office:smarttags" w:element="country-region">
        <w:smartTag w:uri="urn:schemas-microsoft-com:office:smarttags" w:element="place">
          <w:r>
            <w:t>Ch.</w:t>
          </w:r>
        </w:smartTag>
      </w:smartTag>
      <w:r>
        <w:t xml:space="preserve"> 4, s. 7, Clause 26 is hereby amended by adding after the words “…….or of any authority established by the general court to serve a public purpose” the following: “or any entity whatsoever that both (a) receives or holds any funds from any of the foregoing entities and (b) has any members of its governing board or other management appointed by any of the foregoing entities…..” </w:t>
      </w:r>
    </w:p>
    <w:p w:rsidR="005704B7" w:rsidP="005704B7" w:rsidRDefault="005704B7"/>
    <w:p w:rsidR="00BC6F75" w:rsidRDefault="00BC6F75">
      <w:pPr>
        <w:spacing w:line="336" w:lineRule="auto"/>
      </w:pPr>
    </w:p>
    <w:sectPr w:rsidR="00BC6F75" w:rsidSect="00BC6F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6F75"/>
    <w:rsid w:val="005704B7"/>
    <w:rsid w:val="00BC6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4B7"/>
    <w:rPr>
      <w:rFonts w:ascii="Tahoma" w:hAnsi="Tahoma" w:cs="Tahoma"/>
      <w:sz w:val="16"/>
      <w:szCs w:val="16"/>
    </w:rPr>
  </w:style>
  <w:style w:type="character" w:styleId="LineNumber">
    <w:name w:val="line number"/>
    <w:basedOn w:val="DefaultParagraphFont"/>
    <w:uiPriority w:val="99"/>
    <w:semiHidden/>
    <w:unhideWhenUsed/>
    <w:rsid w:val="005704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0</DocSecurity>
  <Lines>9</Lines>
  <Paragraphs>2</Paragraphs>
  <ScaleCrop>false</ScaleCrop>
  <Company>Massachusetts Legislature</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2009-01-06T15:49:00Z</dcterms:created>
  <dcterms:modified xsi:type="dcterms:W3CDTF">2009-01-06T15:50:00Z</dcterms:modified>
</cp:coreProperties>
</file>