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8F" w:rsidRDefault="00B454D5">
      <w:pPr>
        <w:suppressLineNumbers/>
        <w:spacing w:after="2"/>
        <w:jc w:val="center"/>
      </w:pPr>
      <w:r>
        <w:rPr>
          <w:rFonts w:ascii="Arial"/>
          <w:sz w:val="18"/>
        </w:rPr>
        <w:t>HOUSE DOCKET, NO.         FILED ON: 1/14/2009</w:t>
      </w:r>
    </w:p>
    <w:p w:rsidR="00C07C8F" w:rsidRDefault="00B454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54D5" w:rsidP="00DB534B">
            <w:pPr>
              <w:suppressLineNumbers/>
              <w:jc w:val="right"/>
              <w:rPr>
                <w:b/>
                <w:sz w:val="28"/>
              </w:rPr>
            </w:pPr>
          </w:p>
        </w:tc>
      </w:tr>
    </w:tbl>
    <w:p w:rsidR="00C07C8F" w:rsidRDefault="00B454D5">
      <w:pPr>
        <w:suppressLineNumbers/>
        <w:spacing w:before="2" w:after="2"/>
        <w:jc w:val="center"/>
      </w:pPr>
      <w:r>
        <w:rPr>
          <w:rFonts w:ascii="Old English Text MT"/>
          <w:sz w:val="32"/>
        </w:rPr>
        <w:t>The Commonwealth of Massachusetts</w:t>
      </w:r>
    </w:p>
    <w:p w:rsidR="00C07C8F" w:rsidRDefault="00B454D5">
      <w:pPr>
        <w:suppressLineNumbers/>
        <w:spacing w:after="2"/>
        <w:jc w:val="center"/>
      </w:pPr>
      <w:r>
        <w:rPr>
          <w:rFonts w:ascii="Times New Roman"/>
          <w:b/>
          <w:sz w:val="32"/>
          <w:vertAlign w:val="superscript"/>
        </w:rPr>
        <w:t>_______________</w:t>
      </w:r>
    </w:p>
    <w:p w:rsidR="00C07C8F" w:rsidRDefault="00B454D5">
      <w:pPr>
        <w:suppressLineNumbers/>
        <w:spacing w:before="2"/>
        <w:jc w:val="center"/>
      </w:pPr>
      <w:r>
        <w:rPr>
          <w:rFonts w:ascii="Times New Roman"/>
          <w:sz w:val="20"/>
        </w:rPr>
        <w:t>PRESENTED BY:</w:t>
      </w:r>
    </w:p>
    <w:p w:rsidR="00C07C8F" w:rsidRDefault="00B454D5">
      <w:pPr>
        <w:suppressLineNumbers/>
        <w:spacing w:after="2"/>
        <w:jc w:val="center"/>
      </w:pPr>
      <w:r>
        <w:rPr>
          <w:rFonts w:ascii="Times New Roman"/>
          <w:b/>
          <w:sz w:val="24"/>
        </w:rPr>
        <w:t>Cheryl A. Coakley-Rivera</w:t>
      </w:r>
    </w:p>
    <w:p w:rsidR="00C07C8F" w:rsidRDefault="00B454D5">
      <w:pPr>
        <w:suppressLineNumbers/>
        <w:jc w:val="center"/>
      </w:pPr>
      <w:r>
        <w:rPr>
          <w:rFonts w:ascii="Times New Roman"/>
          <w:b/>
          <w:sz w:val="32"/>
          <w:vertAlign w:val="superscript"/>
        </w:rPr>
        <w:t>_______________</w:t>
      </w:r>
    </w:p>
    <w:p w:rsidR="00C07C8F" w:rsidRDefault="00B454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07C8F" w:rsidRDefault="00B454D5">
      <w:pPr>
        <w:suppressLineNumbers/>
      </w:pPr>
      <w:r>
        <w:rPr>
          <w:rFonts w:ascii="Times New Roman"/>
          <w:sz w:val="20"/>
        </w:rPr>
        <w:tab/>
        <w:t>The undersigned legislators and/or citizens respectfully petition for the passage of the accompanying bill:</w:t>
      </w:r>
    </w:p>
    <w:p w:rsidR="00C07C8F" w:rsidRDefault="00B454D5">
      <w:pPr>
        <w:suppressLineNumbers/>
        <w:spacing w:after="2"/>
        <w:jc w:val="center"/>
      </w:pPr>
      <w:proofErr w:type="gramStart"/>
      <w:r>
        <w:rPr>
          <w:rFonts w:ascii="Times New Roman"/>
          <w:sz w:val="24"/>
        </w:rPr>
        <w:t xml:space="preserve">An Act relative to security </w:t>
      </w:r>
      <w:r>
        <w:rPr>
          <w:rFonts w:ascii="Times New Roman"/>
          <w:sz w:val="24"/>
        </w:rPr>
        <w:t>of name changes and requests.</w:t>
      </w:r>
      <w:proofErr w:type="gramEnd"/>
    </w:p>
    <w:p w:rsidR="00C07C8F" w:rsidRDefault="00B454D5">
      <w:pPr>
        <w:suppressLineNumbers/>
        <w:spacing w:after="2"/>
        <w:jc w:val="center"/>
      </w:pPr>
      <w:r>
        <w:rPr>
          <w:rFonts w:ascii="Times New Roman"/>
          <w:b/>
          <w:sz w:val="32"/>
          <w:vertAlign w:val="superscript"/>
        </w:rPr>
        <w:t>_______________</w:t>
      </w:r>
    </w:p>
    <w:p w:rsidR="00C07C8F" w:rsidRDefault="00B454D5">
      <w:pPr>
        <w:suppressLineNumbers/>
        <w:jc w:val="center"/>
      </w:pPr>
      <w:r>
        <w:rPr>
          <w:rFonts w:ascii="Times New Roman"/>
          <w:sz w:val="20"/>
        </w:rPr>
        <w:t>PETITION OF:</w:t>
      </w:r>
    </w:p>
    <w:p w:rsidR="00C07C8F" w:rsidRDefault="00C07C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07C8F">
            <w:tblPrEx>
              <w:tblCellMar>
                <w:top w:w="0" w:type="dxa"/>
                <w:bottom w:w="0" w:type="dxa"/>
              </w:tblCellMar>
            </w:tblPrEx>
            <w:tc>
              <w:tcPr>
                <w:tcW w:w="4500" w:type="dxa"/>
                <w:tcBorders>
                  <w:top w:val="nil"/>
                  <w:bottom w:val="single" w:sz="4" w:space="0" w:color="auto"/>
                  <w:right w:val="single" w:sz="4" w:space="0" w:color="auto"/>
                </w:tcBorders>
              </w:tcPr>
              <w:p w:rsidR="00C07C8F" w:rsidRDefault="00B454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07C8F" w:rsidRDefault="00B454D5">
                <w:pPr>
                  <w:suppressLineNumbers/>
                  <w:spacing w:after="2"/>
                  <w:rPr>
                    <w:smallCaps/>
                  </w:rPr>
                </w:pPr>
                <w:r>
                  <w:rPr>
                    <w:rFonts w:ascii="Times New Roman"/>
                    <w:smallCaps/>
                    <w:sz w:val="24"/>
                  </w:rPr>
                  <w:t>District/Address:</w:t>
                </w:r>
              </w:p>
            </w:tc>
          </w:tr>
          <w:tr w:rsidR="00C07C8F">
            <w:tblPrEx>
              <w:tblCellMar>
                <w:top w:w="0" w:type="dxa"/>
                <w:bottom w:w="0" w:type="dxa"/>
              </w:tblCellMar>
            </w:tblPrEx>
            <w:tc>
              <w:tcPr>
                <w:tcW w:w="4500" w:type="dxa"/>
              </w:tcPr>
              <w:p w:rsidR="00C07C8F" w:rsidRDefault="00B454D5">
                <w:pPr>
                  <w:suppressLineNumbers/>
                  <w:spacing w:after="2"/>
                  <w:rPr>
                    <w:rFonts w:ascii="Times New Roman"/>
                  </w:rPr>
                </w:pPr>
                <w:r>
                  <w:rPr>
                    <w:rFonts w:ascii="Times New Roman"/>
                  </w:rPr>
                  <w:t>Cheryl A. Coakley-Rivera</w:t>
                </w:r>
              </w:p>
            </w:tc>
            <w:tc>
              <w:tcPr>
                <w:tcW w:w="4500" w:type="dxa"/>
              </w:tcPr>
              <w:p w:rsidR="00C07C8F" w:rsidRDefault="00B454D5">
                <w:pPr>
                  <w:suppressLineNumbers/>
                  <w:spacing w:after="2"/>
                  <w:rPr>
                    <w:rFonts w:ascii="Times New Roman"/>
                  </w:rPr>
                </w:pPr>
                <w:r>
                  <w:rPr>
                    <w:rFonts w:ascii="Times New Roman"/>
                  </w:rPr>
                  <w:t>10th Hampden</w:t>
                </w:r>
              </w:p>
            </w:tc>
          </w:tr>
        </w:tbl>
      </w:sdtContent>
    </w:sdt>
    <w:p w:rsidR="00C07C8F" w:rsidRDefault="00B454D5">
      <w:pPr>
        <w:suppressLineNumbers/>
      </w:pPr>
      <w:r>
        <w:br w:type="page"/>
      </w:r>
    </w:p>
    <w:p w:rsidR="00C07C8F" w:rsidRDefault="00B454D5">
      <w:pPr>
        <w:suppressLineNumbers/>
        <w:jc w:val="center"/>
      </w:pPr>
      <w:r>
        <w:rPr>
          <w:rFonts w:ascii="Times New Roman"/>
          <w:sz w:val="24"/>
        </w:rPr>
        <w:lastRenderedPageBreak/>
        <w:t>[SIMILAR MATTER FILED IN PREVIOUS SESSION</w:t>
      </w:r>
      <w:r>
        <w:rPr>
          <w:rFonts w:ascii="Times New Roman"/>
          <w:sz w:val="24"/>
        </w:rPr>
        <w:br/>
        <w:t>SEE HOUSE, NO. 2068 OF 2007-2008.]</w:t>
      </w:r>
    </w:p>
    <w:p w:rsidR="00C07C8F" w:rsidRDefault="00B454D5">
      <w:pPr>
        <w:suppressLineNumbers/>
        <w:spacing w:before="2" w:after="2"/>
        <w:jc w:val="center"/>
      </w:pPr>
      <w:r>
        <w:rPr>
          <w:rFonts w:ascii="Old English Text MT"/>
          <w:sz w:val="32"/>
        </w:rPr>
        <w:t>The Commonwealth of Massachusetts</w:t>
      </w:r>
      <w:r>
        <w:rPr>
          <w:rFonts w:ascii="Old English Text MT"/>
          <w:sz w:val="32"/>
        </w:rPr>
        <w:br/>
      </w:r>
    </w:p>
    <w:p w:rsidR="00C07C8F" w:rsidRDefault="00B454D5">
      <w:pPr>
        <w:suppressLineNumbers/>
        <w:spacing w:after="2"/>
        <w:jc w:val="center"/>
      </w:pPr>
      <w:r>
        <w:rPr>
          <w:rFonts w:ascii="Times New Roman"/>
          <w:b/>
          <w:sz w:val="24"/>
          <w:vertAlign w:val="superscript"/>
        </w:rPr>
        <w:t>_______________</w:t>
      </w:r>
    </w:p>
    <w:p w:rsidR="00C07C8F" w:rsidRDefault="00B454D5">
      <w:pPr>
        <w:suppressLineNumbers/>
        <w:spacing w:after="2"/>
        <w:jc w:val="center"/>
      </w:pPr>
      <w:r>
        <w:rPr>
          <w:rFonts w:ascii="Times New Roman"/>
          <w:b/>
          <w:sz w:val="18"/>
        </w:rPr>
        <w:t>In the Year Two Thousand and Nine</w:t>
      </w:r>
    </w:p>
    <w:p w:rsidR="00C07C8F" w:rsidRDefault="00B454D5">
      <w:pPr>
        <w:suppressLineNumbers/>
        <w:spacing w:after="2"/>
        <w:jc w:val="center"/>
      </w:pPr>
      <w:r>
        <w:rPr>
          <w:rFonts w:ascii="Times New Roman"/>
          <w:b/>
          <w:sz w:val="24"/>
          <w:vertAlign w:val="superscript"/>
        </w:rPr>
        <w:t>_______________</w:t>
      </w:r>
    </w:p>
    <w:p w:rsidR="00C07C8F" w:rsidRDefault="00B454D5">
      <w:pPr>
        <w:suppressLineNumbers/>
        <w:spacing w:after="2"/>
      </w:pPr>
      <w:r>
        <w:rPr>
          <w:sz w:val="14"/>
        </w:rPr>
        <w:br/>
      </w:r>
      <w:r>
        <w:br/>
      </w:r>
    </w:p>
    <w:p w:rsidR="00C07C8F" w:rsidRDefault="00B454D5">
      <w:pPr>
        <w:suppressLineNumbers/>
      </w:pPr>
      <w:proofErr w:type="gramStart"/>
      <w:r>
        <w:rPr>
          <w:rFonts w:ascii="Times New Roman"/>
          <w:smallCaps/>
          <w:sz w:val="28"/>
        </w:rPr>
        <w:t>An Act relative to security of name changes and requests.</w:t>
      </w:r>
      <w:proofErr w:type="gramEnd"/>
      <w:r>
        <w:br/>
      </w:r>
      <w:r>
        <w:br/>
      </w:r>
      <w:r>
        <w:br/>
      </w:r>
    </w:p>
    <w:p w:rsidR="00C07C8F" w:rsidRDefault="00B454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54D5" w:rsidRPr="00B57D29" w:rsidRDefault="00B454D5" w:rsidP="00B454D5">
      <w:pPr>
        <w:spacing w:after="0" w:line="240" w:lineRule="auto"/>
        <w:jc w:val="both"/>
        <w:rPr>
          <w:rFonts w:ascii="Times New Roman" w:eastAsia="Times New Roman" w:hAnsi="Times New Roman"/>
        </w:rPr>
      </w:pPr>
      <w:bookmarkStart w:id="0" w:name="BillText"/>
      <w:bookmarkEnd w:id="0"/>
      <w:proofErr w:type="gramStart"/>
      <w:r w:rsidRPr="00B57D29">
        <w:rPr>
          <w:rFonts w:ascii="Times New Roman" w:eastAsia="Times New Roman" w:hAnsi="Times New Roman"/>
          <w:sz w:val="20"/>
          <w:szCs w:val="20"/>
        </w:rPr>
        <w:t>SECTION 1.</w:t>
      </w:r>
      <w:proofErr w:type="gramEnd"/>
      <w:r w:rsidRPr="00B57D29">
        <w:rPr>
          <w:rFonts w:ascii="Times New Roman" w:eastAsia="Times New Roman" w:hAnsi="Times New Roman"/>
          <w:sz w:val="20"/>
          <w:szCs w:val="20"/>
        </w:rPr>
        <w:t>  Section 1D of Chapter 46 of the General Laws as appearing in the 200</w:t>
      </w:r>
      <w:r>
        <w:rPr>
          <w:rFonts w:ascii="Times New Roman" w:eastAsia="Times New Roman" w:hAnsi="Times New Roman"/>
          <w:sz w:val="20"/>
          <w:szCs w:val="20"/>
        </w:rPr>
        <w:t>6</w:t>
      </w:r>
      <w:r w:rsidRPr="00B57D29">
        <w:rPr>
          <w:rFonts w:ascii="Times New Roman" w:eastAsia="Times New Roman" w:hAnsi="Times New Roman"/>
          <w:sz w:val="20"/>
          <w:szCs w:val="20"/>
        </w:rPr>
        <w:t xml:space="preserve"> Official Edition is herby amended by inserting after the first sentence the following sentences:-</w:t>
      </w:r>
    </w:p>
    <w:p w:rsidR="00C07C8F" w:rsidRPr="00B454D5" w:rsidRDefault="00B454D5" w:rsidP="00B454D5">
      <w:pPr>
        <w:spacing w:after="0" w:line="240" w:lineRule="auto"/>
        <w:jc w:val="both"/>
        <w:rPr>
          <w:rFonts w:ascii="Times New Roman" w:eastAsia="Times New Roman" w:hAnsi="Times New Roman"/>
        </w:rPr>
      </w:pPr>
      <w:r w:rsidRPr="00B57D29">
        <w:rPr>
          <w:rFonts w:ascii="Times New Roman" w:eastAsia="Times New Roman" w:hAnsi="Times New Roman"/>
          <w:sz w:val="20"/>
          <w:szCs w:val="20"/>
        </w:rPr>
        <w:t>                If a party to the marriage who has changed his or her name files a certified copy of the certificate of marriage with the register of probate in the county where the parties were married or presently reside, the register of probate shall issue a certificate of change of name to the party who has changed his or her name in accordance with the certificate of marriage. No fee shall be charged, nor shall the party seeking the certificate of name change be required to file a petition for a name change. Notwithstanding the provisions of chapter 262, sections 34 and 40, the city or town registrar or clerk, or the register of probate shall not charge any fees for fulfilling the duties in this section.</w:t>
      </w:r>
    </w:p>
    <w:sectPr w:rsidR="00C07C8F" w:rsidRPr="00B454D5" w:rsidSect="00C07C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7C8F"/>
    <w:rsid w:val="00B454D5"/>
    <w:rsid w:val="00C0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4D5"/>
    <w:rPr>
      <w:rFonts w:ascii="Tahoma" w:hAnsi="Tahoma" w:cs="Tahoma"/>
      <w:sz w:val="16"/>
      <w:szCs w:val="16"/>
    </w:rPr>
  </w:style>
  <w:style w:type="character" w:styleId="LineNumber">
    <w:name w:val="line number"/>
    <w:basedOn w:val="DefaultParagraphFont"/>
    <w:uiPriority w:val="99"/>
    <w:semiHidden/>
    <w:unhideWhenUsed/>
    <w:rsid w:val="00B454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1587</Characters>
  <Application>Microsoft Office Word</Application>
  <DocSecurity>0</DocSecurity>
  <Lines>13</Lines>
  <Paragraphs>3</Paragraphs>
  <ScaleCrop>false</ScaleCrop>
  <Company>LEG</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2009-01-14T14:41:00Z</dcterms:created>
  <dcterms:modified xsi:type="dcterms:W3CDTF">2009-01-14T14:43:00Z</dcterms:modified>
</cp:coreProperties>
</file>