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D2" w:rsidRDefault="00C3646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C7BD2" w:rsidRDefault="00C3646D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3646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C7BD2" w:rsidRDefault="00C364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C7BD2" w:rsidRDefault="00C364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7BD2" w:rsidRDefault="00C3646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C7BD2" w:rsidRDefault="00C3646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Viriato Manuel deMacedo</w:t>
      </w:r>
    </w:p>
    <w:p w:rsidR="009C7BD2" w:rsidRDefault="00C3646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7BD2" w:rsidRDefault="00C3646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C7BD2" w:rsidRDefault="00C3646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C7BD2" w:rsidRDefault="00C3646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Recla</w:t>
      </w:r>
      <w:r>
        <w:rPr>
          <w:rFonts w:ascii="Times New Roman"/>
          <w:sz w:val="24"/>
        </w:rPr>
        <w:t>ssification of Public Works Employees at Plymouth Airport.</w:t>
      </w:r>
    </w:p>
    <w:p w:rsidR="009C7BD2" w:rsidRDefault="00C364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7BD2" w:rsidRDefault="00C3646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C7BD2" w:rsidRDefault="009C7BD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C7B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C7BD2" w:rsidRDefault="00C364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C7BD2" w:rsidRDefault="00C364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C7B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C7BD2" w:rsidRDefault="00C364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 w:rsidR="009C7BD2" w:rsidRDefault="00C364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</w:tbl>
      </w:sdtContent>
    </w:sdt>
    <w:p w:rsidR="009C7BD2" w:rsidRDefault="00C3646D">
      <w:pPr>
        <w:suppressLineNumbers/>
      </w:pPr>
      <w:r>
        <w:br w:type="page"/>
      </w:r>
    </w:p>
    <w:p w:rsidR="009C7BD2" w:rsidRDefault="00C364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C7BD2" w:rsidRDefault="00C364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7BD2" w:rsidRDefault="00C3646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C7BD2" w:rsidRDefault="00C364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7BD2" w:rsidRDefault="00C3646D">
      <w:pPr>
        <w:suppressLineNumbers/>
        <w:spacing w:after="2"/>
      </w:pPr>
      <w:r>
        <w:rPr>
          <w:sz w:val="14"/>
        </w:rPr>
        <w:br/>
      </w:r>
      <w:r>
        <w:br/>
      </w:r>
    </w:p>
    <w:p w:rsidR="009C7BD2" w:rsidRDefault="00C3646D">
      <w:pPr>
        <w:suppressLineNumbers/>
      </w:pPr>
      <w:r>
        <w:rPr>
          <w:rFonts w:ascii="Times New Roman"/>
          <w:smallCaps/>
          <w:sz w:val="28"/>
        </w:rPr>
        <w:t>An Act Relative to the Reclassification of Public Works Employees at Plymouth Airport.</w:t>
      </w:r>
      <w:r>
        <w:br/>
      </w:r>
      <w:r>
        <w:br/>
      </w:r>
      <w:r>
        <w:br/>
      </w:r>
    </w:p>
    <w:p w:rsidR="009C7BD2" w:rsidRDefault="00C3646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3646D" w:rsidRPr="00413EEB" w:rsidRDefault="00C3646D" w:rsidP="00C36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EEB">
        <w:rPr>
          <w:rFonts w:ascii="Times New Roman" w:hAnsi="Times New Roman" w:cs="Times New Roman"/>
          <w:sz w:val="24"/>
          <w:szCs w:val="24"/>
        </w:rPr>
        <w:t xml:space="preserve">SECTION 1. Section 3 of chapter 32 of the General Laws, as most recently amended by chapter 308 of the acts of 2008, is hereby amended, in line </w:t>
      </w:r>
      <w:r>
        <w:rPr>
          <w:rFonts w:ascii="Times New Roman" w:hAnsi="Times New Roman" w:cs="Times New Roman"/>
          <w:sz w:val="24"/>
          <w:szCs w:val="24"/>
        </w:rPr>
        <w:t>252, by striking the word “and”.</w:t>
      </w:r>
    </w:p>
    <w:p w:rsidR="00C3646D" w:rsidRPr="00413EEB" w:rsidRDefault="00C3646D" w:rsidP="00C36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EEB">
        <w:rPr>
          <w:rFonts w:ascii="Times New Roman" w:hAnsi="Times New Roman" w:cs="Times New Roman"/>
          <w:sz w:val="24"/>
          <w:szCs w:val="24"/>
        </w:rPr>
        <w:t>SECTION 2. Section 3 of chapter 32 of the General Laws, as most recently amended by chapter 308 of the acts of 2008, is further amended, in line 256, by inse</w:t>
      </w:r>
      <w:r>
        <w:rPr>
          <w:rFonts w:ascii="Times New Roman" w:hAnsi="Times New Roman" w:cs="Times New Roman"/>
          <w:sz w:val="24"/>
          <w:szCs w:val="24"/>
        </w:rPr>
        <w:t>rting after the word “hospital”</w:t>
      </w:r>
      <w:r w:rsidRPr="00413EEB">
        <w:rPr>
          <w:rFonts w:ascii="Times New Roman" w:hAnsi="Times New Roman" w:cs="Times New Roman"/>
          <w:sz w:val="24"/>
          <w:szCs w:val="24"/>
        </w:rPr>
        <w:t xml:space="preserve"> the following:-</w:t>
      </w:r>
    </w:p>
    <w:p w:rsidR="009C7BD2" w:rsidRPr="00C3646D" w:rsidRDefault="00C3646D" w:rsidP="00C36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EEB">
        <w:rPr>
          <w:rFonts w:ascii="Times New Roman" w:hAnsi="Times New Roman" w:cs="Times New Roman"/>
          <w:sz w:val="24"/>
          <w:szCs w:val="24"/>
        </w:rPr>
        <w:t>; and public works employers at Plymouth airport</w:t>
      </w:r>
      <w:r>
        <w:rPr>
          <w:rFonts w:ascii="Times New Roman"/>
        </w:rPr>
        <w:tab/>
      </w:r>
    </w:p>
    <w:sectPr w:rsidR="009C7BD2" w:rsidRPr="00C3646D" w:rsidSect="009C7BD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7BD2"/>
    <w:rsid w:val="009C7BD2"/>
    <w:rsid w:val="00C3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6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364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>LEG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btoye</cp:lastModifiedBy>
  <cp:revision>2</cp:revision>
  <dcterms:created xsi:type="dcterms:W3CDTF">2009-01-14T03:02:00Z</dcterms:created>
  <dcterms:modified xsi:type="dcterms:W3CDTF">2009-01-14T03:03:00Z</dcterms:modified>
</cp:coreProperties>
</file>