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53A" w:rsidRDefault="0024495E">
      <w:pPr>
        <w:suppressLineNumbers/>
        <w:spacing w:after="2"/>
        <w:jc w:val="center"/>
      </w:pPr>
      <w:r>
        <w:rPr>
          <w:rFonts w:ascii="Arial"/>
          <w:sz w:val="18"/>
        </w:rPr>
        <w:t>HOUSE DOCKET, NO.         FILED ON: 1/14/2009</w:t>
      </w:r>
    </w:p>
    <w:p w:rsidR="0069253A" w:rsidRDefault="0024495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4495E" w:rsidP="00DB534B">
            <w:pPr>
              <w:suppressLineNumbers/>
              <w:jc w:val="right"/>
              <w:rPr>
                <w:b/>
                <w:sz w:val="28"/>
              </w:rPr>
            </w:pPr>
          </w:p>
        </w:tc>
      </w:tr>
    </w:tbl>
    <w:p w:rsidR="0069253A" w:rsidRDefault="0024495E">
      <w:pPr>
        <w:suppressLineNumbers/>
        <w:spacing w:before="2" w:after="2"/>
        <w:jc w:val="center"/>
      </w:pPr>
      <w:r>
        <w:rPr>
          <w:rFonts w:ascii="Old English Text MT"/>
          <w:sz w:val="32"/>
        </w:rPr>
        <w:t>The Commonwealth of Massachusetts</w:t>
      </w:r>
    </w:p>
    <w:p w:rsidR="0069253A" w:rsidRDefault="0024495E">
      <w:pPr>
        <w:suppressLineNumbers/>
        <w:spacing w:after="2"/>
        <w:jc w:val="center"/>
      </w:pPr>
      <w:r>
        <w:rPr>
          <w:rFonts w:ascii="Times New Roman"/>
          <w:b/>
          <w:sz w:val="32"/>
          <w:vertAlign w:val="superscript"/>
        </w:rPr>
        <w:t>_______________</w:t>
      </w:r>
    </w:p>
    <w:p w:rsidR="0069253A" w:rsidRDefault="0024495E">
      <w:pPr>
        <w:suppressLineNumbers/>
        <w:spacing w:before="2"/>
        <w:jc w:val="center"/>
      </w:pPr>
      <w:r>
        <w:rPr>
          <w:rFonts w:ascii="Times New Roman"/>
          <w:sz w:val="20"/>
        </w:rPr>
        <w:t>PRESENTED BY:</w:t>
      </w:r>
    </w:p>
    <w:p w:rsidR="0069253A" w:rsidRDefault="0024495E">
      <w:pPr>
        <w:suppressLineNumbers/>
        <w:spacing w:after="2"/>
        <w:jc w:val="center"/>
      </w:pPr>
      <w:r>
        <w:rPr>
          <w:rFonts w:ascii="Times New Roman"/>
          <w:b/>
          <w:sz w:val="24"/>
        </w:rPr>
        <w:t>Brian S. Dempsey</w:t>
      </w:r>
    </w:p>
    <w:p w:rsidR="0069253A" w:rsidRDefault="0024495E">
      <w:pPr>
        <w:suppressLineNumbers/>
        <w:jc w:val="center"/>
      </w:pPr>
      <w:r>
        <w:rPr>
          <w:rFonts w:ascii="Times New Roman"/>
          <w:b/>
          <w:sz w:val="32"/>
          <w:vertAlign w:val="superscript"/>
        </w:rPr>
        <w:t>_______________</w:t>
      </w:r>
    </w:p>
    <w:p w:rsidR="0069253A" w:rsidRDefault="0024495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9253A" w:rsidRDefault="0024495E">
      <w:pPr>
        <w:suppressLineNumbers/>
      </w:pPr>
      <w:r>
        <w:rPr>
          <w:rFonts w:ascii="Times New Roman"/>
          <w:sz w:val="20"/>
        </w:rPr>
        <w:tab/>
        <w:t>The undersigned legislators and/or citizens respectfully petition for the passage of the accompanying bill:</w:t>
      </w:r>
    </w:p>
    <w:p w:rsidR="0069253A" w:rsidRDefault="0024495E">
      <w:pPr>
        <w:suppressLineNumbers/>
        <w:spacing w:after="2"/>
        <w:jc w:val="center"/>
      </w:pPr>
      <w:proofErr w:type="gramStart"/>
      <w:r>
        <w:rPr>
          <w:rFonts w:ascii="Times New Roman"/>
          <w:sz w:val="24"/>
        </w:rPr>
        <w:t>An Act relative to debt limi</w:t>
      </w:r>
      <w:r>
        <w:rPr>
          <w:rFonts w:ascii="Times New Roman"/>
          <w:sz w:val="24"/>
        </w:rPr>
        <w:t>tation.</w:t>
      </w:r>
      <w:proofErr w:type="gramEnd"/>
    </w:p>
    <w:p w:rsidR="0069253A" w:rsidRDefault="0024495E">
      <w:pPr>
        <w:suppressLineNumbers/>
        <w:spacing w:after="2"/>
        <w:jc w:val="center"/>
      </w:pPr>
      <w:r>
        <w:rPr>
          <w:rFonts w:ascii="Times New Roman"/>
          <w:b/>
          <w:sz w:val="32"/>
          <w:vertAlign w:val="superscript"/>
        </w:rPr>
        <w:t>_______________</w:t>
      </w:r>
    </w:p>
    <w:p w:rsidR="0069253A" w:rsidRDefault="0024495E">
      <w:pPr>
        <w:suppressLineNumbers/>
        <w:jc w:val="center"/>
      </w:pPr>
      <w:r>
        <w:rPr>
          <w:rFonts w:ascii="Times New Roman"/>
          <w:sz w:val="20"/>
        </w:rPr>
        <w:t>PETITION OF:</w:t>
      </w:r>
    </w:p>
    <w:p w:rsidR="0069253A" w:rsidRDefault="0069253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9253A">
            <w:tblPrEx>
              <w:tblCellMar>
                <w:top w:w="0" w:type="dxa"/>
                <w:bottom w:w="0" w:type="dxa"/>
              </w:tblCellMar>
            </w:tblPrEx>
            <w:tc>
              <w:tcPr>
                <w:tcW w:w="4500" w:type="dxa"/>
                <w:tcBorders>
                  <w:top w:val="nil"/>
                  <w:bottom w:val="single" w:sz="4" w:space="0" w:color="auto"/>
                  <w:right w:val="single" w:sz="4" w:space="0" w:color="auto"/>
                </w:tcBorders>
              </w:tcPr>
              <w:p w:rsidR="0069253A" w:rsidRDefault="0024495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9253A" w:rsidRDefault="0024495E">
                <w:pPr>
                  <w:suppressLineNumbers/>
                  <w:spacing w:after="2"/>
                  <w:rPr>
                    <w:smallCaps/>
                  </w:rPr>
                </w:pPr>
                <w:r>
                  <w:rPr>
                    <w:rFonts w:ascii="Times New Roman"/>
                    <w:smallCaps/>
                    <w:sz w:val="24"/>
                  </w:rPr>
                  <w:t>District/Address:</w:t>
                </w:r>
              </w:p>
            </w:tc>
          </w:tr>
          <w:tr w:rsidR="0069253A">
            <w:tblPrEx>
              <w:tblCellMar>
                <w:top w:w="0" w:type="dxa"/>
                <w:bottom w:w="0" w:type="dxa"/>
              </w:tblCellMar>
            </w:tblPrEx>
            <w:tc>
              <w:tcPr>
                <w:tcW w:w="4500" w:type="dxa"/>
              </w:tcPr>
              <w:p w:rsidR="0069253A" w:rsidRDefault="0024495E">
                <w:pPr>
                  <w:suppressLineNumbers/>
                  <w:spacing w:after="2"/>
                  <w:rPr>
                    <w:rFonts w:ascii="Times New Roman"/>
                  </w:rPr>
                </w:pPr>
                <w:r>
                  <w:rPr>
                    <w:rFonts w:ascii="Times New Roman"/>
                  </w:rPr>
                  <w:t>Brian S. Dempsey</w:t>
                </w:r>
              </w:p>
            </w:tc>
            <w:tc>
              <w:tcPr>
                <w:tcW w:w="4500" w:type="dxa"/>
              </w:tcPr>
              <w:p w:rsidR="0069253A" w:rsidRDefault="0024495E">
                <w:pPr>
                  <w:suppressLineNumbers/>
                  <w:spacing w:after="2"/>
                  <w:rPr>
                    <w:rFonts w:ascii="Times New Roman"/>
                  </w:rPr>
                </w:pPr>
                <w:r>
                  <w:rPr>
                    <w:rFonts w:ascii="Times New Roman"/>
                  </w:rPr>
                  <w:t>3rd Essex</w:t>
                </w:r>
              </w:p>
            </w:tc>
          </w:tr>
        </w:tbl>
      </w:sdtContent>
    </w:sdt>
    <w:p w:rsidR="0069253A" w:rsidRDefault="0024495E">
      <w:pPr>
        <w:suppressLineNumbers/>
      </w:pPr>
      <w:r>
        <w:br w:type="page"/>
      </w:r>
    </w:p>
    <w:p w:rsidR="0069253A" w:rsidRDefault="0024495E">
      <w:pPr>
        <w:suppressLineNumbers/>
        <w:spacing w:before="2" w:after="2"/>
        <w:jc w:val="center"/>
      </w:pPr>
      <w:r>
        <w:rPr>
          <w:rFonts w:ascii="Old English Text MT"/>
          <w:sz w:val="32"/>
        </w:rPr>
        <w:lastRenderedPageBreak/>
        <w:t>The Commonwealth of Massachusetts</w:t>
      </w:r>
      <w:r>
        <w:rPr>
          <w:rFonts w:ascii="Old English Text MT"/>
          <w:sz w:val="32"/>
        </w:rPr>
        <w:br/>
      </w:r>
    </w:p>
    <w:p w:rsidR="0069253A" w:rsidRDefault="0024495E">
      <w:pPr>
        <w:suppressLineNumbers/>
        <w:spacing w:after="2"/>
        <w:jc w:val="center"/>
      </w:pPr>
      <w:r>
        <w:rPr>
          <w:rFonts w:ascii="Times New Roman"/>
          <w:b/>
          <w:sz w:val="24"/>
          <w:vertAlign w:val="superscript"/>
        </w:rPr>
        <w:t>_______________</w:t>
      </w:r>
    </w:p>
    <w:p w:rsidR="0069253A" w:rsidRDefault="0024495E">
      <w:pPr>
        <w:suppressLineNumbers/>
        <w:spacing w:after="2"/>
        <w:jc w:val="center"/>
      </w:pPr>
      <w:r>
        <w:rPr>
          <w:rFonts w:ascii="Times New Roman"/>
          <w:b/>
          <w:sz w:val="18"/>
        </w:rPr>
        <w:t>In the Year Two Thousand and Nine</w:t>
      </w:r>
    </w:p>
    <w:p w:rsidR="0069253A" w:rsidRDefault="0024495E">
      <w:pPr>
        <w:suppressLineNumbers/>
        <w:spacing w:after="2"/>
        <w:jc w:val="center"/>
      </w:pPr>
      <w:r>
        <w:rPr>
          <w:rFonts w:ascii="Times New Roman"/>
          <w:b/>
          <w:sz w:val="24"/>
          <w:vertAlign w:val="superscript"/>
        </w:rPr>
        <w:t>_______________</w:t>
      </w:r>
    </w:p>
    <w:p w:rsidR="0069253A" w:rsidRDefault="0024495E">
      <w:pPr>
        <w:suppressLineNumbers/>
        <w:spacing w:after="2"/>
      </w:pPr>
      <w:r>
        <w:rPr>
          <w:sz w:val="14"/>
        </w:rPr>
        <w:br/>
      </w:r>
      <w:r>
        <w:br/>
      </w:r>
    </w:p>
    <w:p w:rsidR="0069253A" w:rsidRDefault="0024495E">
      <w:pPr>
        <w:suppressLineNumbers/>
      </w:pPr>
      <w:proofErr w:type="gramStart"/>
      <w:r>
        <w:rPr>
          <w:rFonts w:ascii="Times New Roman"/>
          <w:smallCaps/>
          <w:sz w:val="28"/>
        </w:rPr>
        <w:t>An Act relative to debt limitation.</w:t>
      </w:r>
      <w:proofErr w:type="gramEnd"/>
      <w:r>
        <w:br/>
      </w:r>
      <w:r>
        <w:br/>
      </w:r>
      <w:r>
        <w:br/>
      </w:r>
    </w:p>
    <w:p w:rsidR="0069253A" w:rsidRDefault="0024495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4495E" w:rsidRPr="0024495E" w:rsidRDefault="0024495E" w:rsidP="0024495E">
      <w:pPr>
        <w:rPr>
          <w:rFonts w:ascii="Times New Roman" w:hAnsi="Times New Roman" w:cs="Times New Roman"/>
          <w:sz w:val="24"/>
          <w:szCs w:val="24"/>
        </w:rPr>
      </w:pPr>
      <w:r>
        <w:rPr>
          <w:rFonts w:ascii="Times New Roman"/>
        </w:rPr>
        <w:tab/>
      </w:r>
      <w:r w:rsidRPr="0024495E">
        <w:rPr>
          <w:rFonts w:ascii="Times New Roman" w:hAnsi="Times New Roman" w:cs="Times New Roman"/>
          <w:sz w:val="24"/>
          <w:szCs w:val="24"/>
        </w:rPr>
        <w:t>Subsection (a) of section 13 of chapter 161A of the General Laws, as appearing in the 2006 Official Edition, is hereby amended by striking out the last paragraph and inserting in place thereof the following:</w:t>
      </w:r>
    </w:p>
    <w:p w:rsidR="0024495E" w:rsidRPr="0024495E" w:rsidRDefault="0024495E" w:rsidP="0024495E">
      <w:pPr>
        <w:rPr>
          <w:rFonts w:ascii="Times New Roman" w:hAnsi="Times New Roman" w:cs="Times New Roman"/>
          <w:sz w:val="24"/>
          <w:szCs w:val="24"/>
        </w:rPr>
      </w:pPr>
    </w:p>
    <w:p w:rsidR="0024495E" w:rsidRPr="0024495E" w:rsidRDefault="0024495E" w:rsidP="0024495E">
      <w:pPr>
        <w:rPr>
          <w:rFonts w:ascii="Times New Roman" w:hAnsi="Times New Roman" w:cs="Times New Roman"/>
          <w:sz w:val="24"/>
          <w:szCs w:val="24"/>
        </w:rPr>
      </w:pPr>
      <w:r w:rsidRPr="0024495E">
        <w:rPr>
          <w:rFonts w:ascii="Times New Roman" w:hAnsi="Times New Roman" w:cs="Times New Roman"/>
          <w:sz w:val="24"/>
          <w:szCs w:val="24"/>
        </w:rPr>
        <w:t xml:space="preserve">Bonds of the authority issued for the foregoing purposes shall be subject to the terms and limitations set forth in any resolution providing for the issue of the bonds or any trust agreement securing such bonds, as in effect from time to time and in accordance with the terms thereof, including without limitation, terms related to the amount of bonds issued </w:t>
      </w:r>
      <w:proofErr w:type="spellStart"/>
      <w:r w:rsidRPr="0024495E">
        <w:rPr>
          <w:rFonts w:ascii="Times New Roman" w:hAnsi="Times New Roman" w:cs="Times New Roman"/>
          <w:sz w:val="24"/>
          <w:szCs w:val="24"/>
        </w:rPr>
        <w:t>thereunder</w:t>
      </w:r>
      <w:proofErr w:type="spellEnd"/>
      <w:r w:rsidRPr="0024495E">
        <w:rPr>
          <w:rFonts w:ascii="Times New Roman" w:hAnsi="Times New Roman" w:cs="Times New Roman"/>
          <w:sz w:val="24"/>
          <w:szCs w:val="24"/>
        </w:rPr>
        <w:t>.</w:t>
      </w:r>
    </w:p>
    <w:p w:rsidR="0069253A" w:rsidRDefault="0069253A">
      <w:pPr>
        <w:spacing w:line="336" w:lineRule="auto"/>
      </w:pPr>
    </w:p>
    <w:sectPr w:rsidR="0069253A" w:rsidSect="0069253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9253A"/>
    <w:rsid w:val="0024495E"/>
    <w:rsid w:val="006925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95E"/>
    <w:rPr>
      <w:rFonts w:ascii="Tahoma" w:hAnsi="Tahoma" w:cs="Tahoma"/>
      <w:sz w:val="16"/>
      <w:szCs w:val="16"/>
    </w:rPr>
  </w:style>
  <w:style w:type="character" w:styleId="LineNumber">
    <w:name w:val="line number"/>
    <w:basedOn w:val="DefaultParagraphFont"/>
    <w:uiPriority w:val="99"/>
    <w:semiHidden/>
    <w:unhideWhenUsed/>
    <w:rsid w:val="0024495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1198</Characters>
  <Application>Microsoft Office Word</Application>
  <DocSecurity>0</DocSecurity>
  <Lines>9</Lines>
  <Paragraphs>2</Paragraphs>
  <ScaleCrop>false</ScaleCrop>
  <Company>LEG</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PLynch</cp:lastModifiedBy>
  <cp:revision>2</cp:revision>
  <dcterms:created xsi:type="dcterms:W3CDTF">2009-01-14T14:16:00Z</dcterms:created>
  <dcterms:modified xsi:type="dcterms:W3CDTF">2009-01-14T14:17:00Z</dcterms:modified>
</cp:coreProperties>
</file>