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CF" w:rsidRDefault="004A49CF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4A49CF" w:rsidRPr="00397711">
        <w:tblPrEx>
          <w:tblCellMar>
            <w:top w:w="0" w:type="dxa"/>
            <w:bottom w:w="0" w:type="dxa"/>
          </w:tblCellMar>
        </w:tblPrEx>
        <w:tc>
          <w:tcPr>
            <w:tcW w:w="9018" w:type="dxa"/>
            <w:tcBorders>
              <w:top w:val="thinThickSmallGap" w:sz="24" w:space="0" w:color="auto"/>
            </w:tcBorders>
          </w:tcPr>
          <w:p w:rsidR="004A49CF" w:rsidRPr="00397711" w:rsidRDefault="004A49CF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A49CF" w:rsidRDefault="004A49CF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4A49CF" w:rsidRDefault="004A49CF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Lewis G. Evangelidis</w:t>
      </w:r>
    </w:p>
    <w:p w:rsidR="004A49CF" w:rsidRDefault="004A49CF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4A49CF" w:rsidRDefault="004A49CF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4A49CF" w:rsidRDefault="004A49CF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Relative to Certain Income Tax Deductions.</w:t>
      </w:r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4A49CF" w:rsidRDefault="004A49CF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4A49CF" w:rsidRDefault="004A49CF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4A49CF" w:rsidRPr="00397711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49CF" w:rsidRPr="00397711" w:rsidRDefault="004A49CF">
            <w:pPr>
              <w:suppressLineNumbers/>
              <w:spacing w:after="2"/>
              <w:rPr>
                <w:smallCaps/>
              </w:rPr>
            </w:pPr>
            <w:r w:rsidRPr="00397711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49CF" w:rsidRPr="00397711" w:rsidRDefault="004A49CF">
            <w:pPr>
              <w:suppressLineNumbers/>
              <w:spacing w:after="2"/>
              <w:rPr>
                <w:smallCaps/>
              </w:rPr>
            </w:pPr>
            <w:r w:rsidRPr="00397711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4A49CF" w:rsidRPr="00397711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4A49CF" w:rsidRPr="00397711" w:rsidRDefault="004A49CF">
            <w:pPr>
              <w:suppressLineNumbers/>
              <w:spacing w:after="2"/>
              <w:rPr>
                <w:rFonts w:ascii="Times New Roman" w:cs="Times New Roman"/>
              </w:rPr>
            </w:pPr>
            <w:r w:rsidRPr="00397711">
              <w:rPr>
                <w:rFonts w:ascii="Times New Roman" w:cs="Times New Roman"/>
              </w:rPr>
              <w:t>Lewis G. Evangelidis</w:t>
            </w:r>
          </w:p>
        </w:tc>
        <w:tc>
          <w:tcPr>
            <w:tcW w:w="4500" w:type="dxa"/>
          </w:tcPr>
          <w:p w:rsidR="004A49CF" w:rsidRPr="00397711" w:rsidRDefault="004A49CF">
            <w:pPr>
              <w:suppressLineNumbers/>
              <w:spacing w:after="2"/>
              <w:rPr>
                <w:rFonts w:ascii="Times New Roman" w:cs="Times New Roman"/>
              </w:rPr>
            </w:pPr>
            <w:r w:rsidRPr="00397711">
              <w:rPr>
                <w:rFonts w:ascii="Times New Roman" w:cs="Times New Roman"/>
              </w:rPr>
              <w:t xml:space="preserve">1st </w:t>
            </w:r>
            <w:smartTag w:uri="urn:schemas-microsoft-com:office:smarttags" w:element="place">
              <w:smartTag w:uri="urn:schemas-microsoft-com:office:smarttags" w:element="City">
                <w:r w:rsidRPr="00397711">
                  <w:rPr>
                    <w:rFonts w:ascii="Times New Roman" w:cs="Times New Roman"/>
                  </w:rPr>
                  <w:t>Worcester</w:t>
                </w:r>
              </w:smartTag>
            </w:smartTag>
          </w:p>
        </w:tc>
      </w:tr>
    </w:tbl>
    <w:p w:rsidR="004A49CF" w:rsidRDefault="004A49CF">
      <w:pPr>
        <w:suppressLineNumbers/>
      </w:pPr>
      <w:r>
        <w:br w:type="page"/>
      </w:r>
    </w:p>
    <w:p w:rsidR="004A49CF" w:rsidRDefault="004A49CF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stockticker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1211 OF 2007-2008.]</w:t>
      </w:r>
    </w:p>
    <w:p w:rsidR="004A49CF" w:rsidRDefault="004A49CF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4A49CF" w:rsidRDefault="004A49CF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4A49CF" w:rsidRDefault="004A49CF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4A49CF" w:rsidRDefault="004A49CF">
      <w:pPr>
        <w:suppressLineNumbers/>
      </w:pPr>
      <w:r>
        <w:rPr>
          <w:rFonts w:ascii="Times New Roman" w:cs="Times New Roman"/>
          <w:smallCaps/>
          <w:sz w:val="28"/>
          <w:szCs w:val="28"/>
        </w:rPr>
        <w:t>An Act Relative to Certain Income Tax Deductions.</w:t>
      </w:r>
      <w:r>
        <w:br/>
      </w:r>
      <w:r>
        <w:br/>
      </w:r>
      <w:r>
        <w:br/>
      </w:r>
    </w:p>
    <w:p w:rsidR="004A49CF" w:rsidRDefault="004A49CF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4A49CF" w:rsidRPr="00415881" w:rsidRDefault="004A49CF" w:rsidP="00E849D7">
      <w:pPr>
        <w:jc w:val="both"/>
        <w:rPr>
          <w:sz w:val="20"/>
          <w:szCs w:val="20"/>
        </w:rPr>
      </w:pPr>
      <w:r w:rsidRPr="00415881">
        <w:rPr>
          <w:sz w:val="20"/>
          <w:szCs w:val="20"/>
        </w:rPr>
        <w:t>SECTION 1. Paragraph of a subsection A of section 3 of chapter 62 of the General Laws  as appearing in the 2004 Official Edition is hereby amended by adding the following subparagraph:-</w:t>
      </w:r>
    </w:p>
    <w:p w:rsidR="004A49CF" w:rsidRPr="00415881" w:rsidRDefault="004A49CF" w:rsidP="00E849D7">
      <w:pPr>
        <w:jc w:val="both"/>
        <w:rPr>
          <w:sz w:val="20"/>
          <w:szCs w:val="20"/>
        </w:rPr>
      </w:pPr>
    </w:p>
    <w:p w:rsidR="004A49CF" w:rsidRPr="00415881" w:rsidRDefault="004A49CF" w:rsidP="00E849D7">
      <w:pPr>
        <w:jc w:val="both"/>
        <w:rPr>
          <w:sz w:val="20"/>
          <w:szCs w:val="20"/>
        </w:rPr>
      </w:pPr>
      <w:r w:rsidRPr="00415881">
        <w:rPr>
          <w:sz w:val="20"/>
          <w:szCs w:val="20"/>
        </w:rPr>
        <w:t xml:space="preserve">(14) An amount equal to the cost of transporting pupils to public schools where such transportation is not made available by the city or town. </w:t>
      </w:r>
    </w:p>
    <w:p w:rsidR="004A49CF" w:rsidRDefault="004A49CF">
      <w:pPr>
        <w:spacing w:line="336" w:lineRule="auto"/>
      </w:pPr>
      <w:r>
        <w:rPr>
          <w:rFonts w:ascii="Times New Roman"/>
        </w:rPr>
        <w:tab/>
      </w:r>
    </w:p>
    <w:sectPr w:rsidR="004A49CF" w:rsidSect="002639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97F"/>
    <w:rsid w:val="0026397F"/>
    <w:rsid w:val="00397711"/>
    <w:rsid w:val="003E6BA5"/>
    <w:rsid w:val="00415881"/>
    <w:rsid w:val="004A49CF"/>
    <w:rsid w:val="00DA62DD"/>
    <w:rsid w:val="00DB534B"/>
    <w:rsid w:val="00E849D7"/>
    <w:rsid w:val="00E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E84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190</Words>
  <Characters>1084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jrives</cp:lastModifiedBy>
  <cp:revision>2</cp:revision>
  <dcterms:created xsi:type="dcterms:W3CDTF">2009-01-12T17:21:00Z</dcterms:created>
  <dcterms:modified xsi:type="dcterms:W3CDTF">2009-01-12T17:22:00Z</dcterms:modified>
</cp:coreProperties>
</file>