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195" w:rsidRDefault="001D1397">
      <w:pPr>
        <w:suppressLineNumbers/>
        <w:spacing w:after="2"/>
        <w:jc w:val="center"/>
      </w:pPr>
      <w:r>
        <w:rPr>
          <w:rFonts w:ascii="Arial"/>
          <w:sz w:val="18"/>
        </w:rPr>
        <w:t>HOUSE DOCKET, NO.         FILED ON: 1/14/2009</w:t>
      </w:r>
    </w:p>
    <w:p w:rsidR="00B77195" w:rsidRDefault="001D139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D1397" w:rsidP="00DB534B">
            <w:pPr>
              <w:suppressLineNumbers/>
              <w:jc w:val="right"/>
              <w:rPr>
                <w:b/>
                <w:sz w:val="28"/>
              </w:rPr>
            </w:pPr>
          </w:p>
        </w:tc>
      </w:tr>
    </w:tbl>
    <w:p w:rsidR="00B77195" w:rsidRDefault="001D1397">
      <w:pPr>
        <w:suppressLineNumbers/>
        <w:spacing w:before="2" w:after="2"/>
        <w:jc w:val="center"/>
      </w:pPr>
      <w:r>
        <w:rPr>
          <w:rFonts w:ascii="Old English Text MT"/>
          <w:sz w:val="32"/>
        </w:rPr>
        <w:t>The Commonwealth of Massachusetts</w:t>
      </w:r>
    </w:p>
    <w:p w:rsidR="00B77195" w:rsidRDefault="001D1397">
      <w:pPr>
        <w:suppressLineNumbers/>
        <w:spacing w:after="2"/>
        <w:jc w:val="center"/>
      </w:pPr>
      <w:r>
        <w:rPr>
          <w:rFonts w:ascii="Times New Roman"/>
          <w:b/>
          <w:sz w:val="32"/>
          <w:vertAlign w:val="superscript"/>
        </w:rPr>
        <w:t>_______________</w:t>
      </w:r>
    </w:p>
    <w:p w:rsidR="00B77195" w:rsidRDefault="001D1397">
      <w:pPr>
        <w:suppressLineNumbers/>
        <w:spacing w:before="2"/>
        <w:jc w:val="center"/>
      </w:pPr>
      <w:r>
        <w:rPr>
          <w:rFonts w:ascii="Times New Roman"/>
          <w:sz w:val="20"/>
        </w:rPr>
        <w:t>PRESENTED BY:</w:t>
      </w:r>
    </w:p>
    <w:p w:rsidR="00B77195" w:rsidRDefault="001D1397">
      <w:pPr>
        <w:suppressLineNumbers/>
        <w:spacing w:after="2"/>
        <w:jc w:val="center"/>
      </w:pPr>
      <w:r>
        <w:rPr>
          <w:rFonts w:ascii="Times New Roman"/>
          <w:b/>
          <w:sz w:val="24"/>
        </w:rPr>
        <w:t>James H. Fagan</w:t>
      </w:r>
    </w:p>
    <w:p w:rsidR="00B77195" w:rsidRDefault="001D1397">
      <w:pPr>
        <w:suppressLineNumbers/>
        <w:jc w:val="center"/>
      </w:pPr>
      <w:r>
        <w:rPr>
          <w:rFonts w:ascii="Times New Roman"/>
          <w:b/>
          <w:sz w:val="32"/>
          <w:vertAlign w:val="superscript"/>
        </w:rPr>
        <w:t>_______________</w:t>
      </w:r>
    </w:p>
    <w:p w:rsidR="00B77195" w:rsidRDefault="001D13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77195" w:rsidRDefault="001D1397">
      <w:pPr>
        <w:suppressLineNumbers/>
      </w:pPr>
      <w:r>
        <w:rPr>
          <w:rFonts w:ascii="Times New Roman"/>
          <w:sz w:val="20"/>
        </w:rPr>
        <w:tab/>
        <w:t>The undersigned legislators and/or citizens respectfully petition for the passage of the accompanying bill:</w:t>
      </w:r>
    </w:p>
    <w:p w:rsidR="00B77195" w:rsidRDefault="001D1397">
      <w:pPr>
        <w:suppressLineNumbers/>
        <w:spacing w:after="2"/>
        <w:jc w:val="center"/>
      </w:pPr>
      <w:r>
        <w:rPr>
          <w:rFonts w:ascii="Times New Roman"/>
          <w:sz w:val="24"/>
        </w:rPr>
        <w:t>An Act relative to establish</w:t>
      </w:r>
      <w:r>
        <w:rPr>
          <w:rFonts w:ascii="Times New Roman"/>
          <w:sz w:val="24"/>
        </w:rPr>
        <w:t>ing an electronic system for the submission, retrieval, storage, and public disclosure of campaign finance reports.</w:t>
      </w:r>
    </w:p>
    <w:p w:rsidR="00B77195" w:rsidRDefault="001D1397">
      <w:pPr>
        <w:suppressLineNumbers/>
        <w:spacing w:after="2"/>
        <w:jc w:val="center"/>
      </w:pPr>
      <w:r>
        <w:rPr>
          <w:rFonts w:ascii="Times New Roman"/>
          <w:b/>
          <w:sz w:val="32"/>
          <w:vertAlign w:val="superscript"/>
        </w:rPr>
        <w:t>_______________</w:t>
      </w:r>
    </w:p>
    <w:p w:rsidR="00B77195" w:rsidRDefault="001D1397">
      <w:pPr>
        <w:suppressLineNumbers/>
        <w:jc w:val="center"/>
      </w:pPr>
      <w:r>
        <w:rPr>
          <w:rFonts w:ascii="Times New Roman"/>
          <w:sz w:val="20"/>
        </w:rPr>
        <w:t>PETITION OF:</w:t>
      </w:r>
    </w:p>
    <w:p w:rsidR="00B77195" w:rsidRDefault="00B7719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77195">
            <w:tblPrEx>
              <w:tblCellMar>
                <w:top w:w="0" w:type="dxa"/>
                <w:bottom w:w="0" w:type="dxa"/>
              </w:tblCellMar>
            </w:tblPrEx>
            <w:tc>
              <w:tcPr>
                <w:tcW w:w="4500" w:type="dxa"/>
                <w:tcBorders>
                  <w:top w:val="nil"/>
                  <w:bottom w:val="single" w:sz="4" w:space="0" w:color="auto"/>
                  <w:right w:val="single" w:sz="4" w:space="0" w:color="auto"/>
                </w:tcBorders>
              </w:tcPr>
              <w:p w:rsidR="00B77195" w:rsidRDefault="001D139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77195" w:rsidRDefault="001D1397">
                <w:pPr>
                  <w:suppressLineNumbers/>
                  <w:spacing w:after="2"/>
                  <w:rPr>
                    <w:smallCaps/>
                  </w:rPr>
                </w:pPr>
                <w:r>
                  <w:rPr>
                    <w:rFonts w:ascii="Times New Roman"/>
                    <w:smallCaps/>
                    <w:sz w:val="24"/>
                  </w:rPr>
                  <w:t>District/Address:</w:t>
                </w:r>
              </w:p>
            </w:tc>
          </w:tr>
          <w:tr w:rsidR="00B77195">
            <w:tblPrEx>
              <w:tblCellMar>
                <w:top w:w="0" w:type="dxa"/>
                <w:bottom w:w="0" w:type="dxa"/>
              </w:tblCellMar>
            </w:tblPrEx>
            <w:tc>
              <w:tcPr>
                <w:tcW w:w="4500" w:type="dxa"/>
              </w:tcPr>
              <w:p w:rsidR="00B77195" w:rsidRDefault="001D1397">
                <w:pPr>
                  <w:suppressLineNumbers/>
                  <w:spacing w:after="2"/>
                  <w:rPr>
                    <w:rFonts w:ascii="Times New Roman"/>
                  </w:rPr>
                </w:pPr>
                <w:r>
                  <w:rPr>
                    <w:rFonts w:ascii="Times New Roman"/>
                  </w:rPr>
                  <w:t>James H. Fagan</w:t>
                </w:r>
              </w:p>
            </w:tc>
            <w:tc>
              <w:tcPr>
                <w:tcW w:w="4500" w:type="dxa"/>
              </w:tcPr>
              <w:p w:rsidR="00B77195" w:rsidRDefault="001D1397">
                <w:pPr>
                  <w:suppressLineNumbers/>
                  <w:spacing w:after="2"/>
                  <w:rPr>
                    <w:rFonts w:ascii="Times New Roman"/>
                  </w:rPr>
                </w:pPr>
                <w:r>
                  <w:rPr>
                    <w:rFonts w:ascii="Times New Roman"/>
                  </w:rPr>
                  <w:t>3rd Bristol</w:t>
                </w:r>
              </w:p>
            </w:tc>
          </w:tr>
        </w:tbl>
      </w:sdtContent>
    </w:sdt>
    <w:p w:rsidR="00B77195" w:rsidRDefault="001D1397">
      <w:pPr>
        <w:suppressLineNumbers/>
      </w:pPr>
      <w:r>
        <w:br w:type="page"/>
      </w:r>
    </w:p>
    <w:p w:rsidR="00B77195" w:rsidRDefault="001D1397">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642 OF 2007-2008.]</w:t>
      </w:r>
    </w:p>
    <w:p w:rsidR="00B77195" w:rsidRDefault="001D1397">
      <w:pPr>
        <w:suppressLineNumbers/>
        <w:spacing w:before="2" w:after="2"/>
        <w:jc w:val="center"/>
      </w:pPr>
      <w:r>
        <w:rPr>
          <w:rFonts w:ascii="Old English Text MT"/>
          <w:sz w:val="32"/>
        </w:rPr>
        <w:t>The Commonwealth of Massachusetts</w:t>
      </w:r>
      <w:r>
        <w:rPr>
          <w:rFonts w:ascii="Old English Text MT"/>
          <w:sz w:val="32"/>
        </w:rPr>
        <w:br/>
      </w:r>
    </w:p>
    <w:p w:rsidR="00B77195" w:rsidRDefault="001D1397">
      <w:pPr>
        <w:suppressLineNumbers/>
        <w:spacing w:after="2"/>
        <w:jc w:val="center"/>
      </w:pPr>
      <w:r>
        <w:rPr>
          <w:rFonts w:ascii="Times New Roman"/>
          <w:b/>
          <w:sz w:val="24"/>
          <w:vertAlign w:val="superscript"/>
        </w:rPr>
        <w:t>_______________</w:t>
      </w:r>
    </w:p>
    <w:p w:rsidR="00B77195" w:rsidRDefault="001D1397">
      <w:pPr>
        <w:suppressLineNumbers/>
        <w:spacing w:after="2"/>
        <w:jc w:val="center"/>
      </w:pPr>
      <w:r>
        <w:rPr>
          <w:rFonts w:ascii="Times New Roman"/>
          <w:b/>
          <w:sz w:val="18"/>
        </w:rPr>
        <w:t>In the Year Two Thousand and Nine</w:t>
      </w:r>
    </w:p>
    <w:p w:rsidR="00B77195" w:rsidRDefault="001D1397">
      <w:pPr>
        <w:suppressLineNumbers/>
        <w:spacing w:after="2"/>
        <w:jc w:val="center"/>
      </w:pPr>
      <w:r>
        <w:rPr>
          <w:rFonts w:ascii="Times New Roman"/>
          <w:b/>
          <w:sz w:val="24"/>
          <w:vertAlign w:val="superscript"/>
        </w:rPr>
        <w:t>_______________</w:t>
      </w:r>
    </w:p>
    <w:p w:rsidR="00B77195" w:rsidRDefault="001D1397">
      <w:pPr>
        <w:suppressLineNumbers/>
        <w:spacing w:after="2"/>
      </w:pPr>
      <w:r>
        <w:rPr>
          <w:sz w:val="14"/>
        </w:rPr>
        <w:br/>
      </w:r>
      <w:r>
        <w:br/>
      </w:r>
    </w:p>
    <w:p w:rsidR="00B77195" w:rsidRDefault="001D1397">
      <w:pPr>
        <w:suppressLineNumbers/>
      </w:pPr>
      <w:proofErr w:type="gramStart"/>
      <w:r>
        <w:rPr>
          <w:rFonts w:ascii="Times New Roman"/>
          <w:smallCaps/>
          <w:sz w:val="28"/>
        </w:rPr>
        <w:t xml:space="preserve">An Act relative to establishing an electronic system for the submission, retrieval, storage, and public disclosure of </w:t>
      </w:r>
      <w:r>
        <w:rPr>
          <w:rFonts w:ascii="Times New Roman"/>
          <w:smallCaps/>
          <w:sz w:val="28"/>
        </w:rPr>
        <w:t>campaign finance reports.</w:t>
      </w:r>
      <w:proofErr w:type="gramEnd"/>
      <w:r>
        <w:br/>
      </w:r>
      <w:r>
        <w:br/>
      </w:r>
      <w:r>
        <w:br/>
      </w:r>
    </w:p>
    <w:p w:rsidR="00B77195" w:rsidRDefault="001D139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77195" w:rsidRPr="001D1397" w:rsidRDefault="001D1397">
      <w:pPr>
        <w:spacing w:line="336" w:lineRule="auto"/>
        <w:rPr>
          <w:rFonts w:ascii="Times New Roman" w:hAnsi="Times New Roman" w:cs="Times New Roman"/>
        </w:rPr>
      </w:pPr>
      <w:proofErr w:type="gramStart"/>
      <w:r w:rsidRPr="001D1397">
        <w:rPr>
          <w:rFonts w:ascii="Times New Roman" w:hAnsi="Times New Roman" w:cs="Times New Roman"/>
          <w:sz w:val="20"/>
          <w:szCs w:val="20"/>
        </w:rPr>
        <w:t>SECTION 1.</w:t>
      </w:r>
      <w:proofErr w:type="gramEnd"/>
      <w:r w:rsidRPr="001D1397">
        <w:rPr>
          <w:rFonts w:ascii="Times New Roman" w:hAnsi="Times New Roman" w:cs="Times New Roman"/>
          <w:sz w:val="20"/>
          <w:szCs w:val="20"/>
        </w:rPr>
        <w:t xml:space="preserve"> Chapter 55 of the General Laws, is hereby amended by striking out section 18C, as appearing in the 2006 Official Edition, and inserting in place thereof the following section</w:t>
      </w:r>
      <w:proofErr w:type="gramStart"/>
      <w:r w:rsidRPr="001D1397">
        <w:rPr>
          <w:rFonts w:ascii="Times New Roman" w:hAnsi="Times New Roman" w:cs="Times New Roman"/>
          <w:sz w:val="20"/>
          <w:szCs w:val="20"/>
        </w:rPr>
        <w:t>:—</w:t>
      </w:r>
      <w:proofErr w:type="gramEnd"/>
      <w:r w:rsidRPr="001D1397">
        <w:rPr>
          <w:rFonts w:ascii="Times New Roman" w:hAnsi="Times New Roman" w:cs="Times New Roman"/>
          <w:sz w:val="20"/>
          <w:szCs w:val="20"/>
        </w:rPr>
        <w:br/>
        <w:t>   Section 18C. The director shall develop an electronic reporting system for the submission, retrieval, storage and public disclosure of campaign finance reports and financial activity statements required to be filed with the director. Use of this system by candidates and political committees shall be optional and not mandatory.</w:t>
      </w:r>
      <w:r w:rsidRPr="001D1397">
        <w:rPr>
          <w:rFonts w:ascii="Times New Roman" w:hAnsi="Times New Roman" w:cs="Times New Roman"/>
        </w:rPr>
        <w:tab/>
      </w:r>
    </w:p>
    <w:sectPr w:rsidR="00B77195" w:rsidRPr="001D1397" w:rsidSect="00B7719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B77195"/>
    <w:rsid w:val="001D1397"/>
    <w:rsid w:val="00B771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397"/>
    <w:rPr>
      <w:rFonts w:ascii="Tahoma" w:hAnsi="Tahoma" w:cs="Tahoma"/>
      <w:sz w:val="16"/>
      <w:szCs w:val="16"/>
    </w:rPr>
  </w:style>
  <w:style w:type="character" w:styleId="LineNumber">
    <w:name w:val="line number"/>
    <w:basedOn w:val="DefaultParagraphFont"/>
    <w:uiPriority w:val="99"/>
    <w:semiHidden/>
    <w:unhideWhenUsed/>
    <w:rsid w:val="001D13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1393</Characters>
  <Application>Microsoft Office Word</Application>
  <DocSecurity>0</DocSecurity>
  <Lines>11</Lines>
  <Paragraphs>3</Paragraphs>
  <ScaleCrop>false</ScaleCrop>
  <Company>LEG</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2009-01-14T19:41:00Z</dcterms:created>
  <dcterms:modified xsi:type="dcterms:W3CDTF">2009-01-14T19:42:00Z</dcterms:modified>
</cp:coreProperties>
</file>