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3F" w:rsidRDefault="00131B7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A8193F" w:rsidRDefault="00131B7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97D3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8193F" w:rsidRDefault="00131B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8193F" w:rsidRDefault="00131B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193F" w:rsidRDefault="00131B7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8193F" w:rsidRDefault="00131B7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V. Falzone</w:t>
      </w:r>
    </w:p>
    <w:p w:rsidR="00A8193F" w:rsidRDefault="00131B7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193F" w:rsidRDefault="00131B7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8193F" w:rsidRDefault="00131B7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8193F" w:rsidRDefault="00131B7F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the retirement rights of building trades employees at </w:t>
      </w:r>
      <w:r w:rsidR="00C97D30">
        <w:rPr>
          <w:rFonts w:ascii="Times New Roman"/>
          <w:sz w:val="24"/>
        </w:rPr>
        <w:t xml:space="preserve">institutions of </w:t>
      </w:r>
      <w:r>
        <w:rPr>
          <w:rFonts w:ascii="Times New Roman"/>
          <w:sz w:val="24"/>
        </w:rPr>
        <w:t>public higher ed</w:t>
      </w:r>
      <w:r w:rsidR="00C97D30">
        <w:rPr>
          <w:rFonts w:ascii="Times New Roman"/>
          <w:sz w:val="24"/>
        </w:rPr>
        <w:t>ucation</w:t>
      </w:r>
      <w:r>
        <w:rPr>
          <w:rFonts w:ascii="Times New Roman"/>
          <w:sz w:val="24"/>
        </w:rPr>
        <w:t>.</w:t>
      </w:r>
    </w:p>
    <w:p w:rsidR="00A8193F" w:rsidRDefault="00131B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193F" w:rsidRDefault="00131B7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8193F" w:rsidRDefault="00A8193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8193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8193F" w:rsidRDefault="00131B7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8193F" w:rsidRDefault="00131B7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8193F">
            <w:tc>
              <w:tcPr>
                <w:tcW w:w="4500" w:type="dxa"/>
              </w:tcPr>
              <w:p w:rsidR="00A8193F" w:rsidRDefault="00131B7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Mark V. Falzone</w:t>
                </w:r>
              </w:p>
            </w:tc>
            <w:tc>
              <w:tcPr>
                <w:tcW w:w="4500" w:type="dxa"/>
              </w:tcPr>
              <w:p w:rsidR="00A8193F" w:rsidRDefault="00131B7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Essex</w:t>
                </w:r>
              </w:p>
            </w:tc>
          </w:tr>
        </w:tbl>
      </w:sdtContent>
    </w:sdt>
    <w:p w:rsidR="00A8193F" w:rsidRDefault="00131B7F">
      <w:pPr>
        <w:suppressLineNumbers/>
      </w:pPr>
      <w:r>
        <w:br w:type="page"/>
      </w:r>
    </w:p>
    <w:p w:rsidR="00A8193F" w:rsidRDefault="00131B7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2496 OF 2007</w:t>
      </w:r>
      <w:r w:rsidR="00C97D30">
        <w:rPr>
          <w:rFonts w:ascii="Times New Roman"/>
          <w:sz w:val="24"/>
        </w:rPr>
        <w:t>-2008</w:t>
      </w:r>
      <w:r>
        <w:rPr>
          <w:rFonts w:ascii="Times New Roman"/>
          <w:sz w:val="24"/>
        </w:rPr>
        <w:t>.]</w:t>
      </w:r>
    </w:p>
    <w:p w:rsidR="00A8193F" w:rsidRDefault="00131B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8193F" w:rsidRDefault="00131B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193F" w:rsidRDefault="00131B7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8193F" w:rsidRDefault="00131B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193F" w:rsidRDefault="00131B7F">
      <w:pPr>
        <w:suppressLineNumbers/>
        <w:spacing w:after="2"/>
      </w:pPr>
      <w:r>
        <w:rPr>
          <w:sz w:val="14"/>
        </w:rPr>
        <w:br/>
      </w:r>
      <w:r>
        <w:br/>
      </w:r>
    </w:p>
    <w:p w:rsidR="00A8193F" w:rsidRDefault="00131B7F">
      <w:pPr>
        <w:suppressLineNumbers/>
      </w:pPr>
      <w:r>
        <w:rPr>
          <w:rFonts w:ascii="Times New Roman"/>
          <w:smallCaps/>
          <w:sz w:val="28"/>
        </w:rPr>
        <w:t>An Act relative to the retirement rights of building trades employees at institutions of public higher education.</w:t>
      </w:r>
      <w:r>
        <w:br/>
      </w:r>
      <w:r>
        <w:br/>
      </w:r>
      <w:r>
        <w:br/>
      </w:r>
    </w:p>
    <w:p w:rsidR="00A8193F" w:rsidRDefault="00131B7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31B7F" w:rsidRDefault="00131B7F" w:rsidP="00131B7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 New Roman"/>
        </w:rPr>
        <w:tab/>
      </w:r>
      <w:r>
        <w:rPr>
          <w:rFonts w:ascii="TimesNewRoman" w:hAnsi="TimesNewRoman" w:cs="TimesNewRoman"/>
        </w:rPr>
        <w:t>Section 3(g) of Chapter 32 of the Massachusetts General Laws is</w:t>
      </w:r>
    </w:p>
    <w:p w:rsidR="00131B7F" w:rsidRDefault="00131B7F" w:rsidP="00131B7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hereby</w:t>
      </w:r>
      <w:proofErr w:type="gramEnd"/>
      <w:r>
        <w:rPr>
          <w:rFonts w:ascii="TimesNewRoman" w:hAnsi="TimesNewRoman" w:cs="TimesNewRoman"/>
        </w:rPr>
        <w:t xml:space="preserve"> amended by including the following titles in Group 4:</w:t>
      </w:r>
    </w:p>
    <w:p w:rsidR="00131B7F" w:rsidRDefault="00131B7F" w:rsidP="00131B7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proofErr w:type="gramStart"/>
      <w:r>
        <w:rPr>
          <w:rFonts w:ascii="TimesNewRoman" w:hAnsi="TimesNewRoman" w:cs="TimesNewRoman"/>
        </w:rPr>
        <w:t>lst</w:t>
      </w:r>
      <w:proofErr w:type="spellEnd"/>
      <w:proofErr w:type="gramEnd"/>
      <w:r>
        <w:rPr>
          <w:rFonts w:ascii="TimesNewRoman" w:hAnsi="TimesNewRoman" w:cs="TimesNewRoman"/>
        </w:rPr>
        <w:t xml:space="preserve"> Power Plant Plumber/Steamfitter, 2nd Class Power Plant Engineer</w:t>
      </w:r>
    </w:p>
    <w:p w:rsidR="00131B7F" w:rsidRDefault="00131B7F" w:rsidP="00131B7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Steam Fitter, 3rd Class Power Plant Engineer Electrician, Co-</w:t>
      </w:r>
    </w:p>
    <w:p w:rsidR="00131B7F" w:rsidRDefault="00131B7F" w:rsidP="00131B7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Generation Engineer 1, 2 &amp; 3, Metal Worker, Maintenance Foreman,</w:t>
      </w:r>
    </w:p>
    <w:p w:rsidR="00131B7F" w:rsidRDefault="00131B7F" w:rsidP="00131B7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Working Construction Handyman, Steam Fireman, Fire and Safety</w:t>
      </w:r>
    </w:p>
    <w:p w:rsidR="00131B7F" w:rsidRDefault="00131B7F" w:rsidP="00131B7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Officer, Power Plant Attendant, Maintenance Man, Maintenance</w:t>
      </w:r>
    </w:p>
    <w:p w:rsidR="00A8193F" w:rsidRPr="00131B7F" w:rsidRDefault="00131B7F" w:rsidP="00131B7F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</w:rPr>
        <w:t>Equipment Operator, HVAC/R Mechanic, Elevator Repairman.</w:t>
      </w:r>
    </w:p>
    <w:sectPr w:rsidR="00A8193F" w:rsidRPr="00131B7F" w:rsidSect="00A8193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A8193F"/>
    <w:rsid w:val="00131B7F"/>
    <w:rsid w:val="00643212"/>
    <w:rsid w:val="00A8193F"/>
    <w:rsid w:val="00C9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7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31B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Company>LEG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Crane</cp:lastModifiedBy>
  <cp:revision>3</cp:revision>
  <dcterms:created xsi:type="dcterms:W3CDTF">2009-01-05T16:18:00Z</dcterms:created>
  <dcterms:modified xsi:type="dcterms:W3CDTF">2009-01-14T04:33:00Z</dcterms:modified>
</cp:coreProperties>
</file>