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9C" w:rsidRDefault="008026C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B47E9C" w:rsidRDefault="008026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64C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47E9C" w:rsidRDefault="008026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E9C" w:rsidRDefault="008026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V. Falzone</w:t>
      </w:r>
    </w:p>
    <w:p w:rsidR="00B47E9C" w:rsidRDefault="008026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E9C" w:rsidRDefault="008026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47E9C" w:rsidRDefault="008026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include the title motor equipment repairman in Group 4 of the state </w:t>
      </w:r>
      <w:proofErr w:type="gramStart"/>
      <w:r>
        <w:rPr>
          <w:rFonts w:ascii="Times New Roman"/>
          <w:sz w:val="24"/>
        </w:rPr>
        <w:t>employees</w:t>
      </w:r>
      <w:proofErr w:type="gramEnd"/>
      <w:r>
        <w:rPr>
          <w:rFonts w:ascii="Times New Roman"/>
          <w:sz w:val="24"/>
        </w:rPr>
        <w:t xml:space="preserve"> retirement system.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47E9C" w:rsidRDefault="008026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47E9C" w:rsidRDefault="00B47E9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47E9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47E9C" w:rsidRDefault="008026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47E9C" w:rsidRDefault="008026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47E9C">
            <w:tc>
              <w:tcPr>
                <w:tcW w:w="4500" w:type="dxa"/>
              </w:tcPr>
              <w:p w:rsidR="00B47E9C" w:rsidRDefault="008026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V. Falzone</w:t>
                </w:r>
              </w:p>
            </w:tc>
            <w:tc>
              <w:tcPr>
                <w:tcW w:w="4500" w:type="dxa"/>
              </w:tcPr>
              <w:p w:rsidR="00B47E9C" w:rsidRDefault="008026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Essex</w:t>
                </w:r>
              </w:p>
            </w:tc>
          </w:tr>
        </w:tbl>
      </w:sdtContent>
    </w:sdt>
    <w:p w:rsidR="00B47E9C" w:rsidRDefault="008026C5">
      <w:pPr>
        <w:suppressLineNumbers/>
      </w:pPr>
      <w:r>
        <w:br w:type="page"/>
      </w:r>
    </w:p>
    <w:p w:rsidR="00B47E9C" w:rsidRDefault="008026C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2501 OF 2007</w:t>
      </w:r>
      <w:r w:rsidR="00D64CDE">
        <w:rPr>
          <w:rFonts w:ascii="Times New Roman"/>
          <w:sz w:val="24"/>
        </w:rPr>
        <w:t>-2008</w:t>
      </w:r>
      <w:r>
        <w:rPr>
          <w:rFonts w:ascii="Times New Roman"/>
          <w:sz w:val="24"/>
        </w:rPr>
        <w:t>.]</w:t>
      </w:r>
    </w:p>
    <w:p w:rsidR="00B47E9C" w:rsidRDefault="008026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47E9C" w:rsidRDefault="008026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47E9C" w:rsidRDefault="008026C5">
      <w:pPr>
        <w:suppressLineNumbers/>
        <w:spacing w:after="2"/>
      </w:pPr>
      <w:r>
        <w:rPr>
          <w:sz w:val="14"/>
        </w:rPr>
        <w:br/>
      </w:r>
      <w:r>
        <w:br/>
      </w:r>
    </w:p>
    <w:p w:rsidR="00B47E9C" w:rsidRDefault="008026C5">
      <w:pPr>
        <w:suppressLineNumbers/>
      </w:pPr>
      <w:proofErr w:type="gramStart"/>
      <w:r>
        <w:rPr>
          <w:rFonts w:ascii="Times New Roman"/>
          <w:smallCaps/>
          <w:sz w:val="28"/>
        </w:rPr>
        <w:t>An Act to include the title motor equipment repairman in Group 4 of the state employees retirement system.</w:t>
      </w:r>
      <w:proofErr w:type="gramEnd"/>
      <w:r>
        <w:br/>
      </w:r>
      <w:r>
        <w:br/>
      </w:r>
      <w:r>
        <w:br/>
      </w:r>
    </w:p>
    <w:p w:rsidR="00B47E9C" w:rsidRDefault="008026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026C5" w:rsidRPr="00EF0B21" w:rsidRDefault="008026C5" w:rsidP="008026C5">
      <w:pPr>
        <w:autoSpaceDE w:val="0"/>
        <w:autoSpaceDN w:val="0"/>
        <w:adjustRightInd w:val="0"/>
        <w:rPr>
          <w:rFonts w:cs="TimesNewRoman"/>
        </w:rPr>
      </w:pPr>
      <w:r>
        <w:rPr>
          <w:rFonts w:ascii="Times New Roman"/>
        </w:rPr>
        <w:tab/>
      </w:r>
      <w:r w:rsidRPr="00EF0B21">
        <w:rPr>
          <w:rFonts w:cs="TimesNewRoman"/>
        </w:rPr>
        <w:t>Section 3(g) of Chapter 32 of the Massachusetts General Laws is</w:t>
      </w:r>
    </w:p>
    <w:p w:rsidR="008026C5" w:rsidRPr="00EF0B21" w:rsidRDefault="008026C5" w:rsidP="008026C5">
      <w:pPr>
        <w:autoSpaceDE w:val="0"/>
        <w:autoSpaceDN w:val="0"/>
        <w:adjustRightInd w:val="0"/>
        <w:rPr>
          <w:rFonts w:cs="TimesNewRoman"/>
        </w:rPr>
      </w:pPr>
      <w:proofErr w:type="gramStart"/>
      <w:r w:rsidRPr="00EF0B21">
        <w:rPr>
          <w:rFonts w:cs="TimesNewRoman"/>
        </w:rPr>
        <w:t>hereby</w:t>
      </w:r>
      <w:proofErr w:type="gramEnd"/>
      <w:r w:rsidRPr="00EF0B21">
        <w:rPr>
          <w:rFonts w:cs="TimesNewRoman"/>
        </w:rPr>
        <w:t xml:space="preserve"> amended by including the titles of Motor Equipment</w:t>
      </w:r>
    </w:p>
    <w:p w:rsidR="008026C5" w:rsidRPr="00EF0B21" w:rsidRDefault="008026C5" w:rsidP="008026C5">
      <w:pPr>
        <w:autoSpaceDE w:val="0"/>
        <w:autoSpaceDN w:val="0"/>
        <w:adjustRightInd w:val="0"/>
        <w:rPr>
          <w:rFonts w:cs="TimesNewRoman"/>
        </w:rPr>
      </w:pPr>
      <w:r w:rsidRPr="00EF0B21">
        <w:rPr>
          <w:rFonts w:cs="TimesNewRoman"/>
        </w:rPr>
        <w:t>Repairman 1, 2, and 3 in the Division of State Parks and Recreation</w:t>
      </w:r>
    </w:p>
    <w:p w:rsidR="008026C5" w:rsidRPr="00EF0B21" w:rsidRDefault="008026C5" w:rsidP="008026C5">
      <w:pPr>
        <w:autoSpaceDE w:val="0"/>
        <w:autoSpaceDN w:val="0"/>
        <w:adjustRightInd w:val="0"/>
        <w:rPr>
          <w:rFonts w:cs="TimesNewRoman"/>
        </w:rPr>
      </w:pPr>
      <w:proofErr w:type="gramStart"/>
      <w:r w:rsidRPr="00EF0B21">
        <w:rPr>
          <w:rFonts w:cs="TimesNewRoman"/>
        </w:rPr>
        <w:t>in</w:t>
      </w:r>
      <w:proofErr w:type="gramEnd"/>
      <w:r w:rsidRPr="00EF0B21">
        <w:rPr>
          <w:rFonts w:cs="TimesNewRoman"/>
        </w:rPr>
        <w:t xml:space="preserve"> the Department of Conservation and Recreation in Group 4 of the</w:t>
      </w:r>
    </w:p>
    <w:p w:rsidR="00B47E9C" w:rsidRPr="008026C5" w:rsidRDefault="008026C5" w:rsidP="008026C5">
      <w:pPr>
        <w:autoSpaceDE w:val="0"/>
        <w:autoSpaceDN w:val="0"/>
        <w:adjustRightInd w:val="0"/>
        <w:rPr>
          <w:rFonts w:cs="TimesNewRoman"/>
          <w:sz w:val="20"/>
          <w:szCs w:val="20"/>
        </w:rPr>
      </w:pPr>
      <w:proofErr w:type="gramStart"/>
      <w:r w:rsidRPr="00EF0B21">
        <w:rPr>
          <w:rFonts w:cs="TimesNewRoman"/>
        </w:rPr>
        <w:t>Retirement system.</w:t>
      </w:r>
      <w:proofErr w:type="gramEnd"/>
    </w:p>
    <w:sectPr w:rsidR="00B47E9C" w:rsidRPr="008026C5" w:rsidSect="00B47E9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47E9C"/>
    <w:rsid w:val="004D4D30"/>
    <w:rsid w:val="008026C5"/>
    <w:rsid w:val="00B47E9C"/>
    <w:rsid w:val="00D6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26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LEG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Crane</cp:lastModifiedBy>
  <cp:revision>3</cp:revision>
  <dcterms:created xsi:type="dcterms:W3CDTF">2009-01-05T18:06:00Z</dcterms:created>
  <dcterms:modified xsi:type="dcterms:W3CDTF">2009-01-14T04:31:00Z</dcterms:modified>
</cp:coreProperties>
</file>