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F3C95" w:rsidRDefault="00DE4816">
      <w:pPr>
        <w:suppressLineNumbers/>
        <w:spacing w:after="2"/>
        <w:jc w:val="center"/>
      </w:pPr>
      <w:r>
        <w:rPr>
          <w:rFonts w:ascii="Arial"/>
          <w:sz w:val="18"/>
        </w:rPr>
        <w:t>HOUSE DOCKET, NO.         FILED ON: 1/12/2009</w:t>
      </w:r>
    </w:p>
    <w:p w:rsidR="00FF3C95" w:rsidRDefault="00DE481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E4816">
            <w:pPr>
              <w:suppressLineNumbers/>
              <w:jc w:val="right"/>
              <w:rPr>
                <w:b/>
                <w:sz w:val="28"/>
              </w:rPr>
            </w:pPr>
          </w:p>
        </w:tc>
      </w:tr>
    </w:tbl>
    <w:p w:rsidR="00FF3C95" w:rsidRDefault="00DE4816">
      <w:pPr>
        <w:suppressLineNumbers/>
        <w:spacing w:before="2" w:after="2"/>
        <w:jc w:val="center"/>
      </w:pPr>
      <w:r>
        <w:rPr>
          <w:rFonts w:ascii="Old English Text MT"/>
          <w:sz w:val="32"/>
        </w:rPr>
        <w:t>The Commonwealth of Massachusetts</w:t>
      </w:r>
    </w:p>
    <w:p w:rsidR="00FF3C95" w:rsidRDefault="00DE4816">
      <w:pPr>
        <w:suppressLineNumbers/>
        <w:spacing w:after="2"/>
        <w:jc w:val="center"/>
      </w:pPr>
      <w:r>
        <w:rPr>
          <w:rFonts w:ascii="Times New Roman"/>
          <w:b/>
          <w:sz w:val="32"/>
          <w:vertAlign w:val="superscript"/>
        </w:rPr>
        <w:t>_______________</w:t>
      </w:r>
    </w:p>
    <w:p w:rsidR="00FF3C95" w:rsidRDefault="00DE4816">
      <w:pPr>
        <w:suppressLineNumbers/>
        <w:spacing w:before="2"/>
        <w:jc w:val="center"/>
      </w:pPr>
      <w:r>
        <w:rPr>
          <w:rFonts w:ascii="Times New Roman"/>
          <w:sz w:val="20"/>
        </w:rPr>
        <w:t>PRESENTED BY:</w:t>
      </w:r>
    </w:p>
    <w:p w:rsidR="00FF3C95" w:rsidRDefault="00DE4816">
      <w:pPr>
        <w:suppressLineNumbers/>
        <w:spacing w:after="2"/>
        <w:jc w:val="center"/>
      </w:pPr>
      <w:r>
        <w:rPr>
          <w:rFonts w:ascii="Times New Roman"/>
          <w:b/>
          <w:sz w:val="24"/>
        </w:rPr>
        <w:t>Barry R. Finegold</w:t>
      </w:r>
    </w:p>
    <w:p w:rsidR="00FF3C95" w:rsidRDefault="00DE4816">
      <w:pPr>
        <w:suppressLineNumbers/>
        <w:jc w:val="center"/>
      </w:pPr>
      <w:r>
        <w:rPr>
          <w:rFonts w:ascii="Times New Roman"/>
          <w:b/>
          <w:sz w:val="32"/>
          <w:vertAlign w:val="superscript"/>
        </w:rPr>
        <w:t>_______________</w:t>
      </w:r>
    </w:p>
    <w:p w:rsidR="00FF3C95" w:rsidRDefault="00DE481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F3C95" w:rsidRDefault="00DE4816">
      <w:pPr>
        <w:suppressLineNumbers/>
      </w:pPr>
      <w:r>
        <w:rPr>
          <w:rFonts w:ascii="Times New Roman"/>
          <w:sz w:val="20"/>
        </w:rPr>
        <w:tab/>
        <w:t>The undersigned legislators and/or citizens respectfully petition for the passage of the accompanying bill:</w:t>
      </w:r>
    </w:p>
    <w:p w:rsidR="00FF3C95" w:rsidRDefault="00DE4816">
      <w:pPr>
        <w:suppressLineNumbers/>
        <w:spacing w:after="2"/>
        <w:jc w:val="center"/>
      </w:pPr>
      <w:proofErr w:type="gramStart"/>
      <w:r>
        <w:rPr>
          <w:rFonts w:ascii="Times New Roman"/>
          <w:sz w:val="24"/>
        </w:rPr>
        <w:t>An Act to require heart scre</w:t>
      </w:r>
      <w:r>
        <w:rPr>
          <w:rFonts w:ascii="Times New Roman"/>
          <w:sz w:val="24"/>
        </w:rPr>
        <w:t>ening for interscholastic athletes.</w:t>
      </w:r>
      <w:proofErr w:type="gramEnd"/>
    </w:p>
    <w:p w:rsidR="00FF3C95" w:rsidRDefault="00DE4816">
      <w:pPr>
        <w:suppressLineNumbers/>
        <w:spacing w:after="2"/>
        <w:jc w:val="center"/>
      </w:pPr>
      <w:r>
        <w:rPr>
          <w:rFonts w:ascii="Times New Roman"/>
          <w:b/>
          <w:sz w:val="32"/>
          <w:vertAlign w:val="superscript"/>
        </w:rPr>
        <w:t>_______________</w:t>
      </w:r>
    </w:p>
    <w:p w:rsidR="00FF3C95" w:rsidRDefault="00DE4816">
      <w:pPr>
        <w:suppressLineNumbers/>
        <w:jc w:val="center"/>
      </w:pPr>
      <w:r>
        <w:rPr>
          <w:rFonts w:ascii="Times New Roman"/>
          <w:sz w:val="20"/>
        </w:rPr>
        <w:t>PETITION OF:</w:t>
      </w:r>
    </w:p>
    <w:p w:rsidR="00FF3C95" w:rsidRDefault="00FF3C9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Barry R. Finegold</w:t>
                </w:r>
              </w:p>
            </w:tc>
            <w:tc>
              <w:tcPr>
                <w:tcW w:w="4500" w:type="dxa"/>
              </w:tcPr>
              <w:p>
                <w:pPr>
                  <w:suppressLineNumbers/>
                  <w:spacing w:after="2"/>
                  <w:rPr>
                    <w:rFonts w:ascii="Times New Roman"/>
                    <w:sz w:val="22"/>
                  </w:rPr>
                </w:pPr>
                <w:r>
                  <w:rPr>
                    <w:rFonts w:ascii="Times New Roman"/>
                    <w:sz w:val="22"/>
                  </w:rPr>
                  <w:t>17th Essex</w:t>
                </w:r>
              </w:p>
            </w:tc>
          </w:tr>
          <w:tr>
            <w:tc>
              <w:tcPr>
                <w:tcW w:w="4500" w:type="dxa"/>
              </w:tcPr>
              <w:p>
                <w:pPr>
                  <w:suppressLineNumbers/>
                  <w:spacing w:after="2"/>
                  <w:rPr>
                    <w:rFonts w:ascii="Times New Roman"/>
                    <w:sz w:val="22"/>
                  </w:rPr>
                </w:pPr>
                <w:r>
                  <w:rPr>
                    <w:rFonts w:ascii="Times New Roman"/>
                    <w:sz w:val="22"/>
                  </w:rPr>
                  <w:t>Mr. Timilty</w:t>
                </w:r>
              </w:p>
            </w:tc>
            <w:tc>
              <w:tcPr>
                <w:tcW w:w="4500" w:type="dxa"/>
              </w:tcPr>
              <w:p>
                <w:pPr>
                  <w:suppressLineNumbers/>
                  <w:spacing w:after="2"/>
                  <w:rPr>
                    <w:rFonts w:ascii="Times New Roman"/>
                    <w:sz w:val="22"/>
                  </w:rPr>
                </w:pPr>
                <w:r>
                  <w:rPr>
                    <w:rFonts w:ascii="Times New Roman"/>
                    <w:sz w:val="22"/>
                  </w:rPr>
                  <w:t>Bristol and Norfolk</w:t>
                </w:r>
              </w:p>
            </w:tc>
          </w:tr>
        </w:tbl>
      </w:sdtContent>
    </w:sdt>
    <w:p w:rsidR="00FF3C95" w:rsidRDefault="00DE4816">
      <w:pPr>
        <w:suppressLineNumbers/>
      </w:pPr>
      <w:r>
        <w:br w:type="page"/>
      </w:r>
    </w:p>
    <w:p w:rsidR="00FF3C95" w:rsidRDefault="00DE4816">
      <w:pPr>
        <w:suppressLineNumbers/>
        <w:spacing w:before="2" w:after="2"/>
        <w:jc w:val="center"/>
      </w:pPr>
      <w:r>
        <w:rPr>
          <w:rFonts w:ascii="Old English Text MT"/>
          <w:sz w:val="32"/>
        </w:rPr>
        <w:lastRenderedPageBreak/>
        <w:t>The Commonwealth of Massachusetts</w:t>
      </w:r>
      <w:r>
        <w:rPr>
          <w:rFonts w:ascii="Old English Text MT"/>
          <w:sz w:val="32"/>
        </w:rPr>
        <w:br/>
      </w:r>
    </w:p>
    <w:p w:rsidR="00FF3C95" w:rsidRDefault="00DE4816">
      <w:pPr>
        <w:suppressLineNumbers/>
        <w:spacing w:after="2"/>
        <w:jc w:val="center"/>
      </w:pPr>
      <w:r>
        <w:rPr>
          <w:rFonts w:ascii="Times New Roman"/>
          <w:b/>
          <w:sz w:val="24"/>
          <w:vertAlign w:val="superscript"/>
        </w:rPr>
        <w:t>_______________</w:t>
      </w:r>
    </w:p>
    <w:p w:rsidR="00FF3C95" w:rsidRDefault="00DE4816">
      <w:pPr>
        <w:suppressLineNumbers/>
        <w:spacing w:after="2"/>
        <w:jc w:val="center"/>
      </w:pPr>
      <w:r>
        <w:rPr>
          <w:rFonts w:ascii="Times New Roman"/>
          <w:b/>
          <w:sz w:val="18"/>
        </w:rPr>
        <w:t>In the Year Two Thousand and Nine</w:t>
      </w:r>
    </w:p>
    <w:p w:rsidR="00FF3C95" w:rsidRDefault="00DE4816">
      <w:pPr>
        <w:suppressLineNumbers/>
        <w:spacing w:after="2"/>
        <w:jc w:val="center"/>
      </w:pPr>
      <w:r>
        <w:rPr>
          <w:rFonts w:ascii="Times New Roman"/>
          <w:b/>
          <w:sz w:val="24"/>
          <w:vertAlign w:val="superscript"/>
        </w:rPr>
        <w:t>_______________</w:t>
      </w:r>
    </w:p>
    <w:p w:rsidR="00FF3C95" w:rsidRDefault="00DE4816">
      <w:pPr>
        <w:suppressLineNumbers/>
        <w:spacing w:after="2"/>
      </w:pPr>
      <w:r>
        <w:rPr>
          <w:sz w:val="14"/>
        </w:rPr>
        <w:br/>
      </w:r>
      <w:r>
        <w:br/>
      </w:r>
    </w:p>
    <w:p w:rsidR="00FF3C95" w:rsidRDefault="00DE4816">
      <w:pPr>
        <w:suppressLineNumbers/>
      </w:pPr>
      <w:proofErr w:type="gramStart"/>
      <w:r>
        <w:rPr>
          <w:rFonts w:ascii="Times New Roman"/>
          <w:smallCaps/>
          <w:sz w:val="28"/>
        </w:rPr>
        <w:t>An Act to require heart screening for interscholastic athletes.</w:t>
      </w:r>
      <w:proofErr w:type="gramEnd"/>
      <w:r>
        <w:br/>
      </w:r>
      <w:r>
        <w:br/>
      </w:r>
      <w:r>
        <w:br/>
      </w:r>
    </w:p>
    <w:p w:rsidR="00FF3C95" w:rsidRDefault="00DE481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E4816" w:rsidP="00DE4816" w:rsidRDefault="00DE4816">
      <w:r>
        <w:rPr>
          <w:rFonts w:ascii="Times New Roman"/>
        </w:rPr>
        <w:tab/>
      </w:r>
      <w:proofErr w:type="gramStart"/>
      <w:r>
        <w:t>SECTION 1.</w:t>
      </w:r>
      <w:proofErr w:type="gramEnd"/>
      <w:r>
        <w:tab/>
        <w:t>Section 57 of Chapter 71 of the General Laws, as appearing in the 2004 Official Edition, is hereby amended by inserting the following subsection:-</w:t>
      </w:r>
    </w:p>
    <w:p w:rsidR="00DE4816" w:rsidP="00DE4816" w:rsidRDefault="00DE4816"/>
    <w:p w:rsidR="00DE4816" w:rsidP="00DE4816" w:rsidRDefault="00DE4816">
      <w:r>
        <w:t>Subsection 57(a).  The committee, or board of health in those municipalities where school health services are the responsibility of the board of health, shall cause every student in the public schools that participates in an interscholastic athletic program to undergo an electrocardiogram (EKG) test.  The State Board of Education shall determine how often a student must undergo EKG testing.</w:t>
      </w:r>
    </w:p>
    <w:p w:rsidR="00DE4816" w:rsidP="00DE4816" w:rsidRDefault="00DE4816"/>
    <w:p w:rsidR="00DE4816" w:rsidP="00DE4816" w:rsidRDefault="00DE4816">
      <w:pPr>
        <w:ind w:left="720"/>
      </w:pPr>
      <w:r>
        <w:t>Subsection 57(a</w:t>
      </w:r>
      <w:proofErr w:type="gramStart"/>
      <w:r>
        <w:t>)(</w:t>
      </w:r>
      <w:proofErr w:type="gramEnd"/>
      <w:r>
        <w:t>1).  The State Board of Education shall require the committee, or board of health in those municipalities where school health services are the responsibility of the board of health, to provide the results of a student’s EKG test to the student’s parent or guardian.</w:t>
      </w:r>
    </w:p>
    <w:p w:rsidR="00FF3C95" w:rsidRDefault="00FF3C95">
      <w:pPr>
        <w:spacing w:line="336" w:lineRule="auto"/>
      </w:pPr>
    </w:p>
    <w:sectPr w:rsidR="00FF3C95" w:rsidSect="00FF3C9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3C95"/>
    <w:rsid w:val="00DE4816"/>
    <w:rsid w:val="00FF3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816"/>
    <w:rPr>
      <w:rFonts w:ascii="Tahoma" w:hAnsi="Tahoma" w:cs="Tahoma"/>
      <w:sz w:val="16"/>
      <w:szCs w:val="16"/>
    </w:rPr>
  </w:style>
  <w:style w:type="character" w:styleId="LineNumber">
    <w:name w:val="line number"/>
    <w:basedOn w:val="DefaultParagraphFont"/>
    <w:uiPriority w:val="99"/>
    <w:semiHidden/>
    <w:unhideWhenUsed/>
    <w:rsid w:val="00DE481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1467</Characters>
  <Application>Microsoft Office Word</Application>
  <DocSecurity>0</DocSecurity>
  <Lines>12</Lines>
  <Paragraphs>3</Paragraphs>
  <ScaleCrop>false</ScaleCrop>
  <Company>Massachusetts Legislature</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krogachevsky</cp:lastModifiedBy>
  <cp:revision>2</cp:revision>
  <dcterms:created xsi:type="dcterms:W3CDTF">2009-01-12T20:59:00Z</dcterms:created>
  <dcterms:modified xsi:type="dcterms:W3CDTF">2009-01-12T21:00:00Z</dcterms:modified>
</cp:coreProperties>
</file>