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51F8C" w:rsidRDefault="00F553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51F8C" w:rsidRDefault="00F553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F5538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1F8C" w:rsidRDefault="00F553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1F8C" w:rsidRDefault="00F553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1F8C" w:rsidRDefault="00F553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1F8C" w:rsidRDefault="00F553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351F8C" w:rsidRDefault="00F553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1F8C" w:rsidRDefault="00F553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1F8C" w:rsidRDefault="00F553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1F8C" w:rsidRDefault="00F5538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 policem</w:t>
      </w:r>
      <w:r>
        <w:rPr>
          <w:rFonts w:ascii="Times New Roman"/>
          <w:sz w:val="24"/>
        </w:rPr>
        <w:t>an's bill of rights.</w:t>
      </w:r>
      <w:proofErr w:type="gramEnd"/>
    </w:p>
    <w:p w:rsidR="00351F8C" w:rsidRDefault="00F553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1F8C" w:rsidRDefault="00F553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1F8C" w:rsidRDefault="00351F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Holway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National Association of Government Employees
</w:t>
                  <w:br/>
                  <w:t>159 Burgin Parkway
</w:t>
                  <w:br/>
                  <w:t>Quincy, MA 02169</w:t>
                </w:r>
              </w:p>
            </w:tc>
          </w:tr>
        </w:tbl>
      </w:sdtContent>
    </w:sdt>
    <w:p w:rsidR="00351F8C" w:rsidRDefault="00F55380">
      <w:pPr>
        <w:suppressLineNumbers/>
      </w:pPr>
      <w:r>
        <w:br w:type="page"/>
      </w:r>
    </w:p>
    <w:p w:rsidR="00351F8C" w:rsidRDefault="00F553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2529 OF 2007-2008.]</w:t>
      </w:r>
    </w:p>
    <w:p w:rsidR="00351F8C" w:rsidRDefault="00F553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51F8C" w:rsidRDefault="00F553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1F8C" w:rsidRDefault="00F553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1F8C" w:rsidRDefault="00F553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1F8C" w:rsidRDefault="00F55380">
      <w:pPr>
        <w:suppressLineNumbers/>
        <w:spacing w:after="2"/>
      </w:pPr>
      <w:r>
        <w:rPr>
          <w:sz w:val="14"/>
        </w:rPr>
        <w:br/>
      </w:r>
      <w:r>
        <w:br/>
      </w:r>
    </w:p>
    <w:p w:rsidR="00351F8C" w:rsidRDefault="00F553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policeman's bill of rights.</w:t>
      </w:r>
      <w:proofErr w:type="gramEnd"/>
      <w:r>
        <w:br/>
      </w:r>
      <w:r>
        <w:br/>
      </w:r>
      <w:r>
        <w:br/>
      </w:r>
    </w:p>
    <w:p w:rsidR="00351F8C" w:rsidRDefault="00F553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spacing w:before="221"/>
        <w:ind w:left="139"/>
        <w:jc w:val="both"/>
        <w:rPr>
          <w:sz w:val="20"/>
          <w:szCs w:val="28"/>
        </w:rPr>
      </w:pPr>
      <w:r>
        <w:rPr>
          <w:rFonts w:ascii="Times New Roman"/>
        </w:rPr>
        <w:tab/>
      </w:r>
      <w:r w:rsidRPr="008E5191">
        <w:rPr>
          <w:color w:val="000000"/>
          <w:spacing w:val="-4"/>
          <w:w w:val="106"/>
          <w:sz w:val="20"/>
          <w:szCs w:val="28"/>
        </w:rPr>
        <w:t>1</w:t>
      </w:r>
      <w:r w:rsidRPr="008E5191">
        <w:rPr>
          <w:color w:val="000000"/>
          <w:spacing w:val="-4"/>
          <w:w w:val="106"/>
          <w:sz w:val="20"/>
          <w:szCs w:val="28"/>
        </w:rPr>
        <w:tab/>
      </w:r>
      <w:r w:rsidRPr="008E5191">
        <w:rPr>
          <w:color w:val="000000"/>
          <w:spacing w:val="-4"/>
          <w:w w:val="106"/>
          <w:sz w:val="20"/>
          <w:szCs w:val="28"/>
        </w:rPr>
        <w:tab/>
        <w:t>SECTION 1. Chapter 31 of the General Laws, as appearing in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10"/>
        <w:jc w:val="both"/>
        <w:rPr>
          <w:sz w:val="20"/>
          <w:szCs w:val="28"/>
        </w:rPr>
      </w:pPr>
      <w:r w:rsidRPr="008E5191">
        <w:rPr>
          <w:color w:val="000000"/>
          <w:w w:val="106"/>
          <w:sz w:val="20"/>
          <w:szCs w:val="28"/>
        </w:rPr>
        <w:t>2</w:t>
      </w:r>
      <w:r w:rsidRPr="008E5191">
        <w:rPr>
          <w:color w:val="000000"/>
          <w:w w:val="106"/>
          <w:sz w:val="20"/>
          <w:szCs w:val="28"/>
        </w:rPr>
        <w:tab/>
        <w:t xml:space="preserve"> </w:t>
      </w:r>
      <w:r w:rsidRPr="008E5191">
        <w:rPr>
          <w:color w:val="000000"/>
          <w:spacing w:val="18"/>
          <w:w w:val="106"/>
          <w:sz w:val="20"/>
          <w:szCs w:val="28"/>
        </w:rPr>
        <w:t>the</w:t>
      </w:r>
      <w:r w:rsidRPr="008E5191">
        <w:rPr>
          <w:color w:val="000000"/>
          <w:w w:val="106"/>
          <w:sz w:val="20"/>
          <w:szCs w:val="28"/>
        </w:rPr>
        <w:t xml:space="preserve"> 2000 Official </w:t>
      </w:r>
      <w:r w:rsidRPr="008E5191">
        <w:rPr>
          <w:color w:val="000000"/>
          <w:spacing w:val="16"/>
          <w:w w:val="106"/>
          <w:sz w:val="20"/>
          <w:szCs w:val="28"/>
        </w:rPr>
        <w:t>Edition,</w:t>
      </w:r>
      <w:r w:rsidRPr="008E5191">
        <w:rPr>
          <w:color w:val="000000"/>
          <w:w w:val="106"/>
          <w:sz w:val="20"/>
          <w:szCs w:val="28"/>
        </w:rPr>
        <w:t xml:space="preserve"> is hereby amended by adding the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15"/>
        <w:jc w:val="both"/>
        <w:rPr>
          <w:sz w:val="20"/>
          <w:szCs w:val="28"/>
        </w:rPr>
      </w:pPr>
      <w:r w:rsidRPr="008E5191">
        <w:rPr>
          <w:color w:val="000000"/>
          <w:spacing w:val="-8"/>
          <w:w w:val="106"/>
          <w:sz w:val="20"/>
          <w:szCs w:val="28"/>
        </w:rPr>
        <w:t>3</w:t>
      </w:r>
      <w:r w:rsidRPr="008E5191">
        <w:rPr>
          <w:color w:val="000000"/>
          <w:spacing w:val="-8"/>
          <w:w w:val="106"/>
          <w:sz w:val="20"/>
          <w:szCs w:val="28"/>
        </w:rPr>
        <w:tab/>
        <w:t xml:space="preserve"> following new section:—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06"/>
        <w:jc w:val="both"/>
        <w:rPr>
          <w:sz w:val="20"/>
          <w:szCs w:val="28"/>
        </w:rPr>
      </w:pPr>
      <w:r w:rsidRPr="008E5191">
        <w:rPr>
          <w:color w:val="000000"/>
          <w:spacing w:val="-1"/>
          <w:w w:val="106"/>
          <w:sz w:val="20"/>
          <w:szCs w:val="28"/>
        </w:rPr>
        <w:t>4</w:t>
      </w:r>
      <w:r w:rsidRPr="008E5191">
        <w:rPr>
          <w:color w:val="000000"/>
          <w:spacing w:val="-1"/>
          <w:w w:val="106"/>
          <w:sz w:val="20"/>
          <w:szCs w:val="28"/>
        </w:rPr>
        <w:tab/>
      </w:r>
      <w:r w:rsidRPr="008E5191">
        <w:rPr>
          <w:color w:val="000000"/>
          <w:spacing w:val="-1"/>
          <w:w w:val="106"/>
          <w:sz w:val="20"/>
          <w:szCs w:val="28"/>
        </w:rPr>
        <w:tab/>
        <w:t>Section 4</w:t>
      </w:r>
      <w:r w:rsidRPr="008E5191">
        <w:rPr>
          <w:color w:val="000000"/>
          <w:spacing w:val="11"/>
          <w:w w:val="106"/>
          <w:sz w:val="20"/>
          <w:szCs w:val="28"/>
        </w:rPr>
        <w:t>IB.</w:t>
      </w:r>
      <w:r w:rsidRPr="008E5191">
        <w:rPr>
          <w:color w:val="000000"/>
          <w:w w:val="106"/>
          <w:sz w:val="20"/>
          <w:szCs w:val="28"/>
        </w:rPr>
        <w:t xml:space="preserve"> </w:t>
      </w:r>
      <w:r w:rsidRPr="008E5191">
        <w:rPr>
          <w:color w:val="000000"/>
          <w:spacing w:val="-1"/>
          <w:w w:val="106"/>
          <w:sz w:val="20"/>
          <w:szCs w:val="28"/>
        </w:rPr>
        <w:t>The interrogations into alleged misconduct of a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15"/>
        <w:jc w:val="both"/>
        <w:rPr>
          <w:sz w:val="20"/>
          <w:szCs w:val="28"/>
        </w:rPr>
      </w:pPr>
      <w:r w:rsidRPr="008E5191">
        <w:rPr>
          <w:color w:val="000000"/>
          <w:w w:val="106"/>
          <w:sz w:val="20"/>
          <w:szCs w:val="28"/>
        </w:rPr>
        <w:t>5</w:t>
      </w:r>
      <w:r w:rsidRPr="008E5191">
        <w:rPr>
          <w:color w:val="000000"/>
          <w:w w:val="106"/>
          <w:sz w:val="20"/>
          <w:szCs w:val="28"/>
        </w:rPr>
        <w:tab/>
        <w:t xml:space="preserve"> police officer shall take place at a location designated by the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15"/>
        <w:jc w:val="both"/>
        <w:rPr>
          <w:sz w:val="20"/>
          <w:szCs w:val="28"/>
        </w:rPr>
      </w:pPr>
      <w:proofErr w:type="gramStart"/>
      <w:r w:rsidRPr="008E5191">
        <w:rPr>
          <w:color w:val="000000"/>
          <w:spacing w:val="-1"/>
          <w:w w:val="106"/>
          <w:sz w:val="20"/>
          <w:szCs w:val="28"/>
        </w:rPr>
        <w:t>6</w:t>
      </w:r>
      <w:r w:rsidRPr="008E5191">
        <w:rPr>
          <w:color w:val="000000"/>
          <w:spacing w:val="-1"/>
          <w:w w:val="106"/>
          <w:sz w:val="20"/>
          <w:szCs w:val="28"/>
        </w:rPr>
        <w:tab/>
        <w:t xml:space="preserve"> investigating officer.</w:t>
      </w:r>
      <w:proofErr w:type="gramEnd"/>
      <w:r w:rsidRPr="008E5191">
        <w:rPr>
          <w:color w:val="000000"/>
          <w:spacing w:val="-1"/>
          <w:w w:val="106"/>
          <w:sz w:val="20"/>
          <w:szCs w:val="28"/>
        </w:rPr>
        <w:t xml:space="preserve"> The officer shall be informed of the rank,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15"/>
        <w:jc w:val="both"/>
        <w:rPr>
          <w:sz w:val="20"/>
          <w:szCs w:val="28"/>
        </w:rPr>
      </w:pPr>
      <w:r w:rsidRPr="008E5191">
        <w:rPr>
          <w:color w:val="000000"/>
          <w:spacing w:val="-2"/>
          <w:w w:val="106"/>
          <w:sz w:val="20"/>
          <w:szCs w:val="28"/>
        </w:rPr>
        <w:t>7</w:t>
      </w:r>
      <w:r w:rsidRPr="008E5191">
        <w:rPr>
          <w:color w:val="000000"/>
          <w:spacing w:val="-2"/>
          <w:w w:val="106"/>
          <w:sz w:val="20"/>
          <w:szCs w:val="28"/>
        </w:rPr>
        <w:tab/>
        <w:t xml:space="preserve"> name and command of the officer in charge of the investigation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20"/>
        <w:jc w:val="both"/>
        <w:rPr>
          <w:sz w:val="20"/>
          <w:szCs w:val="28"/>
        </w:rPr>
      </w:pPr>
      <w:proofErr w:type="gramStart"/>
      <w:r w:rsidRPr="008E5191">
        <w:rPr>
          <w:color w:val="000000"/>
          <w:w w:val="106"/>
          <w:sz w:val="20"/>
          <w:szCs w:val="28"/>
        </w:rPr>
        <w:t>8</w:t>
      </w:r>
      <w:r w:rsidRPr="008E5191">
        <w:rPr>
          <w:color w:val="000000"/>
          <w:w w:val="106"/>
          <w:sz w:val="20"/>
          <w:szCs w:val="28"/>
        </w:rPr>
        <w:tab/>
        <w:t xml:space="preserve"> and of all persons present during the interrogation.</w:t>
      </w:r>
      <w:proofErr w:type="gramEnd"/>
      <w:r w:rsidRPr="008E5191">
        <w:rPr>
          <w:color w:val="000000"/>
          <w:w w:val="106"/>
          <w:sz w:val="20"/>
          <w:szCs w:val="28"/>
        </w:rPr>
        <w:t xml:space="preserve"> The officer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15"/>
        <w:jc w:val="both"/>
        <w:rPr>
          <w:sz w:val="20"/>
          <w:szCs w:val="28"/>
        </w:rPr>
      </w:pPr>
      <w:r w:rsidRPr="008E5191">
        <w:rPr>
          <w:color w:val="000000"/>
          <w:spacing w:val="-1"/>
          <w:w w:val="106"/>
          <w:sz w:val="20"/>
          <w:szCs w:val="28"/>
        </w:rPr>
        <w:t>9</w:t>
      </w:r>
      <w:r w:rsidRPr="008E5191">
        <w:rPr>
          <w:color w:val="000000"/>
          <w:spacing w:val="-1"/>
          <w:w w:val="106"/>
          <w:sz w:val="20"/>
          <w:szCs w:val="28"/>
        </w:rPr>
        <w:tab/>
        <w:t xml:space="preserve"> shall be informed of the nature of the interrogation and shall be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29"/>
        <w:jc w:val="both"/>
        <w:rPr>
          <w:sz w:val="20"/>
          <w:szCs w:val="28"/>
        </w:rPr>
      </w:pPr>
      <w:r w:rsidRPr="008E5191">
        <w:rPr>
          <w:color w:val="000000"/>
          <w:spacing w:val="-7"/>
          <w:w w:val="106"/>
          <w:sz w:val="20"/>
          <w:szCs w:val="28"/>
        </w:rPr>
        <w:t>10</w:t>
      </w:r>
      <w:r w:rsidRPr="008E5191">
        <w:rPr>
          <w:color w:val="000000"/>
          <w:spacing w:val="-7"/>
          <w:w w:val="106"/>
          <w:sz w:val="20"/>
          <w:szCs w:val="28"/>
        </w:rPr>
        <w:tab/>
        <w:t xml:space="preserve"> informed of the name of all complainants.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38"/>
        <w:jc w:val="both"/>
        <w:rPr>
          <w:sz w:val="20"/>
          <w:szCs w:val="28"/>
        </w:rPr>
      </w:pPr>
      <w:r w:rsidRPr="008E5191">
        <w:rPr>
          <w:color w:val="000000"/>
          <w:spacing w:val="-3"/>
          <w:w w:val="106"/>
          <w:sz w:val="20"/>
          <w:szCs w:val="28"/>
        </w:rPr>
        <w:t>11</w:t>
      </w:r>
      <w:r w:rsidRPr="008E5191">
        <w:rPr>
          <w:color w:val="000000"/>
          <w:spacing w:val="-3"/>
          <w:w w:val="106"/>
          <w:sz w:val="20"/>
          <w:szCs w:val="28"/>
        </w:rPr>
        <w:tab/>
        <w:t>The interrogation shall be conducted at a reasonable hour and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24"/>
        <w:jc w:val="both"/>
        <w:rPr>
          <w:sz w:val="20"/>
          <w:szCs w:val="28"/>
        </w:rPr>
      </w:pPr>
      <w:r w:rsidRPr="008E5191">
        <w:rPr>
          <w:color w:val="000000"/>
          <w:spacing w:val="-5"/>
          <w:w w:val="106"/>
          <w:sz w:val="20"/>
          <w:szCs w:val="28"/>
        </w:rPr>
        <w:t>12</w:t>
      </w:r>
      <w:r w:rsidRPr="008E5191">
        <w:rPr>
          <w:color w:val="000000"/>
          <w:spacing w:val="-5"/>
          <w:w w:val="106"/>
          <w:sz w:val="20"/>
          <w:szCs w:val="28"/>
        </w:rPr>
        <w:tab/>
        <w:t xml:space="preserve"> in a reasonable manner, preferably at a time when the officer is on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29"/>
        <w:jc w:val="both"/>
        <w:rPr>
          <w:sz w:val="20"/>
          <w:szCs w:val="28"/>
        </w:rPr>
      </w:pPr>
      <w:r w:rsidRPr="008E5191">
        <w:rPr>
          <w:color w:val="000000"/>
          <w:spacing w:val="-1"/>
          <w:w w:val="106"/>
          <w:sz w:val="20"/>
          <w:szCs w:val="28"/>
        </w:rPr>
        <w:t xml:space="preserve">13 </w:t>
      </w:r>
      <w:proofErr w:type="gramStart"/>
      <w:r w:rsidRPr="008E5191">
        <w:rPr>
          <w:color w:val="000000"/>
          <w:spacing w:val="-1"/>
          <w:w w:val="106"/>
          <w:sz w:val="20"/>
          <w:szCs w:val="28"/>
        </w:rPr>
        <w:t>duty</w:t>
      </w:r>
      <w:proofErr w:type="gramEnd"/>
      <w:r w:rsidRPr="008E5191">
        <w:rPr>
          <w:color w:val="000000"/>
          <w:spacing w:val="-1"/>
          <w:w w:val="106"/>
          <w:sz w:val="20"/>
          <w:szCs w:val="28"/>
        </w:rPr>
        <w:t>. Interrogation sessions shall be for reasonable periods and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29"/>
        <w:jc w:val="both"/>
        <w:rPr>
          <w:sz w:val="20"/>
          <w:szCs w:val="28"/>
        </w:rPr>
      </w:pPr>
      <w:r w:rsidRPr="008E5191">
        <w:rPr>
          <w:color w:val="000000"/>
          <w:w w:val="106"/>
          <w:sz w:val="20"/>
          <w:szCs w:val="28"/>
        </w:rPr>
        <w:t xml:space="preserve">14 shall be flexible to allow for personal </w:t>
      </w:r>
      <w:r w:rsidRPr="008E5191">
        <w:rPr>
          <w:color w:val="000000"/>
          <w:spacing w:val="13"/>
          <w:w w:val="106"/>
          <w:sz w:val="20"/>
          <w:szCs w:val="28"/>
        </w:rPr>
        <w:t>necessities.</w:t>
      </w:r>
      <w:r w:rsidRPr="008E5191">
        <w:rPr>
          <w:color w:val="000000"/>
          <w:w w:val="106"/>
          <w:sz w:val="20"/>
          <w:szCs w:val="28"/>
        </w:rPr>
        <w:t xml:space="preserve"> The </w:t>
      </w:r>
      <w:r w:rsidRPr="008E5191">
        <w:rPr>
          <w:color w:val="000000"/>
          <w:spacing w:val="13"/>
          <w:w w:val="106"/>
          <w:sz w:val="20"/>
          <w:szCs w:val="28"/>
        </w:rPr>
        <w:t>law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24"/>
        <w:jc w:val="both"/>
        <w:rPr>
          <w:sz w:val="20"/>
          <w:szCs w:val="28"/>
        </w:rPr>
      </w:pPr>
      <w:r w:rsidRPr="008E5191">
        <w:rPr>
          <w:color w:val="000000"/>
          <w:spacing w:val="-3"/>
          <w:w w:val="106"/>
          <w:sz w:val="20"/>
          <w:szCs w:val="28"/>
        </w:rPr>
        <w:t>15</w:t>
      </w:r>
      <w:r w:rsidRPr="008E5191">
        <w:rPr>
          <w:color w:val="000000"/>
          <w:spacing w:val="-3"/>
          <w:w w:val="106"/>
          <w:sz w:val="20"/>
          <w:szCs w:val="28"/>
        </w:rPr>
        <w:tab/>
        <w:t xml:space="preserve"> enforcement officer shall not be subject to offensive language or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29"/>
        <w:jc w:val="both"/>
        <w:rPr>
          <w:sz w:val="20"/>
          <w:szCs w:val="28"/>
        </w:rPr>
      </w:pPr>
      <w:r w:rsidRPr="008E5191">
        <w:rPr>
          <w:color w:val="000000"/>
          <w:spacing w:val="-6"/>
          <w:w w:val="106"/>
          <w:sz w:val="20"/>
          <w:szCs w:val="28"/>
        </w:rPr>
        <w:lastRenderedPageBreak/>
        <w:t>16</w:t>
      </w:r>
      <w:r w:rsidRPr="008E5191">
        <w:rPr>
          <w:color w:val="000000"/>
          <w:spacing w:val="-6"/>
          <w:w w:val="106"/>
          <w:sz w:val="20"/>
          <w:szCs w:val="28"/>
        </w:rPr>
        <w:tab/>
        <w:t xml:space="preserve"> </w:t>
      </w:r>
      <w:proofErr w:type="gramStart"/>
      <w:r w:rsidRPr="008E5191">
        <w:rPr>
          <w:color w:val="000000"/>
          <w:spacing w:val="-6"/>
          <w:w w:val="106"/>
          <w:sz w:val="20"/>
          <w:szCs w:val="28"/>
        </w:rPr>
        <w:t>be</w:t>
      </w:r>
      <w:proofErr w:type="gramEnd"/>
      <w:r w:rsidRPr="008E5191">
        <w:rPr>
          <w:color w:val="000000"/>
          <w:spacing w:val="-6"/>
          <w:w w:val="106"/>
          <w:sz w:val="20"/>
          <w:szCs w:val="28"/>
        </w:rPr>
        <w:t xml:space="preserve"> threatened with transfer, dismissal, or disciplinary action.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34"/>
        <w:jc w:val="both"/>
        <w:rPr>
          <w:sz w:val="20"/>
          <w:szCs w:val="28"/>
        </w:rPr>
      </w:pPr>
      <w:r w:rsidRPr="008E5191">
        <w:rPr>
          <w:color w:val="000000"/>
          <w:w w:val="106"/>
          <w:sz w:val="20"/>
          <w:szCs w:val="28"/>
        </w:rPr>
        <w:t>17</w:t>
      </w:r>
      <w:r w:rsidRPr="008E5191">
        <w:rPr>
          <w:color w:val="000000"/>
          <w:w w:val="106"/>
          <w:sz w:val="20"/>
          <w:szCs w:val="28"/>
        </w:rPr>
        <w:tab/>
        <w:t>If the police officer is under arrest or is likely to be placed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34"/>
        <w:jc w:val="both"/>
        <w:rPr>
          <w:sz w:val="20"/>
          <w:szCs w:val="28"/>
        </w:rPr>
      </w:pPr>
      <w:r w:rsidRPr="008E5191">
        <w:rPr>
          <w:color w:val="000000"/>
          <w:spacing w:val="-6"/>
          <w:w w:val="106"/>
          <w:sz w:val="20"/>
          <w:szCs w:val="28"/>
        </w:rPr>
        <w:t>18 under arrest, he shall be completely informed of all his rights prior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34"/>
        <w:jc w:val="both"/>
        <w:rPr>
          <w:sz w:val="20"/>
          <w:szCs w:val="28"/>
        </w:rPr>
      </w:pPr>
      <w:proofErr w:type="gramStart"/>
      <w:r w:rsidRPr="008E5191">
        <w:rPr>
          <w:color w:val="000000"/>
          <w:spacing w:val="-5"/>
          <w:w w:val="106"/>
          <w:sz w:val="20"/>
          <w:szCs w:val="28"/>
        </w:rPr>
        <w:t>19 to commencement of the interrogation.</w:t>
      </w:r>
      <w:proofErr w:type="gramEnd"/>
      <w:r w:rsidRPr="008E5191">
        <w:rPr>
          <w:color w:val="000000"/>
          <w:spacing w:val="-5"/>
          <w:w w:val="106"/>
          <w:sz w:val="20"/>
          <w:szCs w:val="28"/>
        </w:rPr>
        <w:t xml:space="preserve"> At the officer's request, he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0"/>
        <w:jc w:val="both"/>
        <w:rPr>
          <w:sz w:val="20"/>
          <w:szCs w:val="28"/>
        </w:rPr>
      </w:pPr>
      <w:r w:rsidRPr="008E5191">
        <w:rPr>
          <w:color w:val="000000"/>
          <w:w w:val="106"/>
          <w:sz w:val="20"/>
          <w:szCs w:val="28"/>
        </w:rPr>
        <w:t>20</w:t>
      </w:r>
      <w:r w:rsidRPr="008E5191">
        <w:rPr>
          <w:color w:val="000000"/>
          <w:w w:val="106"/>
          <w:sz w:val="20"/>
          <w:szCs w:val="28"/>
        </w:rPr>
        <w:tab/>
        <w:t xml:space="preserve"> shall have the right to be represented by counsel. All questions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4"/>
        <w:jc w:val="both"/>
        <w:rPr>
          <w:sz w:val="20"/>
          <w:szCs w:val="28"/>
        </w:rPr>
      </w:pPr>
      <w:r w:rsidRPr="008E5191">
        <w:rPr>
          <w:color w:val="000000"/>
          <w:spacing w:val="-7"/>
          <w:w w:val="106"/>
          <w:sz w:val="20"/>
          <w:szCs w:val="28"/>
        </w:rPr>
        <w:t>21</w:t>
      </w:r>
      <w:r w:rsidRPr="008E5191">
        <w:rPr>
          <w:color w:val="000000"/>
          <w:spacing w:val="-7"/>
          <w:w w:val="106"/>
          <w:sz w:val="20"/>
          <w:szCs w:val="28"/>
        </w:rPr>
        <w:tab/>
        <w:t xml:space="preserve"> and answers shall be recorded by a stenographer.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4"/>
        <w:jc w:val="both"/>
        <w:rPr>
          <w:sz w:val="20"/>
          <w:szCs w:val="28"/>
        </w:rPr>
      </w:pPr>
      <w:r w:rsidRPr="008E5191">
        <w:rPr>
          <w:color w:val="000000"/>
          <w:spacing w:val="-1"/>
          <w:w w:val="106"/>
          <w:sz w:val="20"/>
          <w:szCs w:val="28"/>
        </w:rPr>
        <w:t>22</w:t>
      </w:r>
      <w:r w:rsidRPr="008E5191">
        <w:rPr>
          <w:color w:val="000000"/>
          <w:spacing w:val="-1"/>
          <w:w w:val="106"/>
          <w:sz w:val="20"/>
          <w:szCs w:val="28"/>
        </w:rPr>
        <w:tab/>
      </w:r>
      <w:r w:rsidRPr="008E5191">
        <w:rPr>
          <w:color w:val="000000"/>
          <w:spacing w:val="-1"/>
          <w:w w:val="106"/>
          <w:sz w:val="20"/>
          <w:szCs w:val="28"/>
        </w:rPr>
        <w:tab/>
        <w:t>No law enforcement officer shall be discharged, disciplined,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4"/>
        <w:jc w:val="both"/>
        <w:rPr>
          <w:sz w:val="20"/>
          <w:szCs w:val="28"/>
        </w:rPr>
      </w:pPr>
      <w:r w:rsidRPr="008E5191">
        <w:rPr>
          <w:color w:val="000000"/>
          <w:w w:val="106"/>
          <w:sz w:val="20"/>
          <w:szCs w:val="28"/>
        </w:rPr>
        <w:t>23</w:t>
      </w:r>
      <w:r w:rsidRPr="008E5191">
        <w:rPr>
          <w:color w:val="000000"/>
          <w:w w:val="106"/>
          <w:sz w:val="20"/>
          <w:szCs w:val="28"/>
        </w:rPr>
        <w:tab/>
        <w:t xml:space="preserve"> demoted, denied transfer or reassignment with regard to </w:t>
      </w:r>
      <w:r w:rsidRPr="008E5191">
        <w:rPr>
          <w:color w:val="000000"/>
          <w:spacing w:val="13"/>
          <w:w w:val="106"/>
          <w:sz w:val="20"/>
          <w:szCs w:val="28"/>
        </w:rPr>
        <w:t>his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4"/>
        <w:jc w:val="both"/>
        <w:rPr>
          <w:sz w:val="20"/>
          <w:szCs w:val="28"/>
        </w:rPr>
      </w:pPr>
      <w:r w:rsidRPr="008E5191">
        <w:rPr>
          <w:color w:val="000000"/>
          <w:spacing w:val="-4"/>
          <w:w w:val="106"/>
          <w:sz w:val="20"/>
          <w:szCs w:val="28"/>
        </w:rPr>
        <w:t>24</w:t>
      </w:r>
      <w:r w:rsidRPr="008E5191">
        <w:rPr>
          <w:color w:val="000000"/>
          <w:spacing w:val="-4"/>
          <w:w w:val="106"/>
          <w:sz w:val="20"/>
          <w:szCs w:val="28"/>
        </w:rPr>
        <w:tab/>
        <w:t xml:space="preserve"> employment, or be threatened with any such treatment by reason</w:t>
      </w:r>
    </w:p>
    <w:p w:rsidRPr="008E5191" w:rsidR="00F55380" w:rsidP="00F55380" w:rsidRDefault="00F55380">
      <w:pPr>
        <w:shd w:val="clear" w:color="auto" w:fill="FFFFFF"/>
        <w:tabs>
          <w:tab w:val="left" w:pos="317"/>
        </w:tabs>
        <w:ind w:left="14"/>
        <w:jc w:val="both"/>
        <w:rPr>
          <w:sz w:val="20"/>
          <w:szCs w:val="28"/>
        </w:rPr>
      </w:pPr>
      <w:proofErr w:type="gramStart"/>
      <w:r w:rsidRPr="008E5191">
        <w:rPr>
          <w:color w:val="000000"/>
          <w:spacing w:val="-6"/>
          <w:w w:val="106"/>
          <w:sz w:val="20"/>
          <w:szCs w:val="28"/>
        </w:rPr>
        <w:t>25</w:t>
      </w:r>
      <w:r w:rsidRPr="008E5191">
        <w:rPr>
          <w:color w:val="000000"/>
          <w:spacing w:val="-6"/>
          <w:w w:val="106"/>
          <w:sz w:val="20"/>
          <w:szCs w:val="28"/>
        </w:rPr>
        <w:tab/>
        <w:t xml:space="preserve"> of his exercise of the rights granted by this section.</w:t>
      </w:r>
      <w:proofErr w:type="gramEnd"/>
    </w:p>
    <w:p w:rsidRPr="008E5191" w:rsidR="00F55380" w:rsidP="00F55380" w:rsidRDefault="00F55380">
      <w:pPr>
        <w:shd w:val="clear" w:color="auto" w:fill="FFFFFF"/>
        <w:tabs>
          <w:tab w:val="left" w:pos="312"/>
        </w:tabs>
        <w:spacing w:before="336"/>
        <w:ind w:left="106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1</w:t>
      </w:r>
      <w:r w:rsidRPr="008E5191">
        <w:rPr>
          <w:bCs/>
          <w:color w:val="000000"/>
          <w:sz w:val="20"/>
          <w:szCs w:val="28"/>
        </w:rPr>
        <w:tab/>
      </w:r>
      <w:r w:rsidRPr="008E5191">
        <w:rPr>
          <w:bCs/>
          <w:color w:val="000000"/>
          <w:sz w:val="20"/>
          <w:szCs w:val="28"/>
        </w:rPr>
        <w:tab/>
        <w:t>SECTION 2. Section 25 of Chapter 268A of the General Laws,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82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2</w:t>
      </w:r>
      <w:r w:rsidRPr="008E5191">
        <w:rPr>
          <w:bCs/>
          <w:color w:val="000000"/>
          <w:sz w:val="20"/>
          <w:szCs w:val="28"/>
        </w:rPr>
        <w:tab/>
        <w:t xml:space="preserve"> as appearing in the 1988 Official Edition, is further amended by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82"/>
        <w:jc w:val="both"/>
        <w:rPr>
          <w:sz w:val="20"/>
          <w:szCs w:val="28"/>
        </w:rPr>
      </w:pPr>
      <w:r w:rsidRPr="008E5191">
        <w:rPr>
          <w:bCs/>
          <w:color w:val="000000"/>
          <w:spacing w:val="-1"/>
          <w:sz w:val="20"/>
          <w:szCs w:val="28"/>
        </w:rPr>
        <w:t>3</w:t>
      </w:r>
      <w:r w:rsidRPr="008E5191">
        <w:rPr>
          <w:bCs/>
          <w:color w:val="000000"/>
          <w:spacing w:val="-1"/>
          <w:sz w:val="20"/>
          <w:szCs w:val="28"/>
        </w:rPr>
        <w:tab/>
        <w:t xml:space="preserve"> adding after the fifth paragraph the following new paragraph:—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77"/>
        <w:jc w:val="both"/>
        <w:rPr>
          <w:sz w:val="20"/>
          <w:szCs w:val="28"/>
        </w:rPr>
      </w:pPr>
      <w:r w:rsidRPr="008E5191">
        <w:rPr>
          <w:bCs/>
          <w:color w:val="000000"/>
          <w:spacing w:val="-4"/>
          <w:sz w:val="20"/>
          <w:szCs w:val="28"/>
        </w:rPr>
        <w:t>4</w:t>
      </w:r>
      <w:r w:rsidRPr="008E5191">
        <w:rPr>
          <w:bCs/>
          <w:color w:val="000000"/>
          <w:spacing w:val="-4"/>
          <w:sz w:val="20"/>
          <w:szCs w:val="28"/>
        </w:rPr>
        <w:tab/>
      </w:r>
      <w:r w:rsidRPr="008E5191">
        <w:rPr>
          <w:bCs/>
          <w:color w:val="000000"/>
          <w:spacing w:val="-4"/>
          <w:sz w:val="20"/>
          <w:szCs w:val="28"/>
        </w:rPr>
        <w:tab/>
        <w:t xml:space="preserve">Police officers charged </w:t>
      </w:r>
      <w:r w:rsidRPr="008E5191">
        <w:rPr>
          <w:bCs/>
          <w:color w:val="000000"/>
          <w:spacing w:val="21"/>
          <w:sz w:val="20"/>
          <w:szCs w:val="28"/>
        </w:rPr>
        <w:t>with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11"/>
          <w:sz w:val="20"/>
          <w:szCs w:val="28"/>
        </w:rPr>
        <w:t>alleged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17"/>
          <w:sz w:val="20"/>
          <w:szCs w:val="28"/>
        </w:rPr>
        <w:t>misconduct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17"/>
          <w:sz w:val="20"/>
          <w:szCs w:val="28"/>
        </w:rPr>
        <w:t>committed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86"/>
        <w:jc w:val="both"/>
        <w:rPr>
          <w:sz w:val="20"/>
          <w:szCs w:val="28"/>
        </w:rPr>
      </w:pPr>
      <w:r w:rsidRPr="008E5191">
        <w:rPr>
          <w:bCs/>
          <w:color w:val="000000"/>
          <w:spacing w:val="-1"/>
          <w:sz w:val="20"/>
          <w:szCs w:val="28"/>
        </w:rPr>
        <w:t>5</w:t>
      </w:r>
      <w:r w:rsidRPr="008E5191">
        <w:rPr>
          <w:bCs/>
          <w:color w:val="000000"/>
          <w:spacing w:val="-1"/>
          <w:sz w:val="20"/>
          <w:szCs w:val="28"/>
        </w:rPr>
        <w:tab/>
        <w:t xml:space="preserve"> during the course of duty shall be subject to the </w:t>
      </w:r>
      <w:r w:rsidRPr="008E5191">
        <w:rPr>
          <w:bCs/>
          <w:color w:val="000000"/>
          <w:spacing w:val="13"/>
          <w:sz w:val="20"/>
          <w:szCs w:val="28"/>
        </w:rPr>
        <w:t>provisions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-1"/>
          <w:sz w:val="20"/>
          <w:szCs w:val="28"/>
        </w:rPr>
        <w:t>of sec-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86"/>
        <w:jc w:val="both"/>
        <w:rPr>
          <w:sz w:val="20"/>
          <w:szCs w:val="28"/>
        </w:rPr>
      </w:pPr>
      <w:proofErr w:type="gramStart"/>
      <w:r w:rsidRPr="008E5191">
        <w:rPr>
          <w:bCs/>
          <w:color w:val="000000"/>
          <w:spacing w:val="-1"/>
          <w:sz w:val="20"/>
          <w:szCs w:val="28"/>
        </w:rPr>
        <w:t>6</w:t>
      </w:r>
      <w:r w:rsidRPr="008E5191">
        <w:rPr>
          <w:bCs/>
          <w:color w:val="000000"/>
          <w:spacing w:val="-1"/>
          <w:sz w:val="20"/>
          <w:szCs w:val="28"/>
        </w:rPr>
        <w:tab/>
        <w:t xml:space="preserve"> </w:t>
      </w:r>
      <w:proofErr w:type="spellStart"/>
      <w:r w:rsidRPr="008E5191">
        <w:rPr>
          <w:bCs/>
          <w:color w:val="000000"/>
          <w:spacing w:val="-1"/>
          <w:sz w:val="20"/>
          <w:szCs w:val="28"/>
        </w:rPr>
        <w:t>tions</w:t>
      </w:r>
      <w:proofErr w:type="spellEnd"/>
      <w:r w:rsidRPr="008E5191">
        <w:rPr>
          <w:bCs/>
          <w:color w:val="000000"/>
          <w:spacing w:val="-1"/>
          <w:sz w:val="20"/>
          <w:szCs w:val="28"/>
        </w:rPr>
        <w:t xml:space="preserve"> 41, 41B and 43 of Chapter 31 of the General Laws.</w:t>
      </w:r>
      <w:proofErr w:type="gramEnd"/>
    </w:p>
    <w:p w:rsidRPr="008E5191" w:rsidR="00F55380" w:rsidP="00F55380" w:rsidRDefault="00F55380">
      <w:pPr>
        <w:shd w:val="clear" w:color="auto" w:fill="FFFFFF"/>
        <w:tabs>
          <w:tab w:val="left" w:pos="312"/>
        </w:tabs>
        <w:spacing w:before="259"/>
        <w:ind w:left="110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1</w:t>
      </w:r>
      <w:r w:rsidRPr="008E5191">
        <w:rPr>
          <w:bCs/>
          <w:color w:val="000000"/>
          <w:sz w:val="20"/>
          <w:szCs w:val="28"/>
        </w:rPr>
        <w:tab/>
      </w:r>
      <w:r w:rsidRPr="008E5191">
        <w:rPr>
          <w:bCs/>
          <w:color w:val="000000"/>
          <w:sz w:val="20"/>
          <w:szCs w:val="28"/>
        </w:rPr>
        <w:tab/>
        <w:t>SECTION 3. Section 43 of Chapter 31 of the General Laws, as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91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2</w:t>
      </w:r>
      <w:r w:rsidRPr="008E5191">
        <w:rPr>
          <w:bCs/>
          <w:color w:val="000000"/>
          <w:sz w:val="20"/>
          <w:szCs w:val="28"/>
        </w:rPr>
        <w:tab/>
        <w:t xml:space="preserve"> appearing in the 1988 Official Edition, is hereby further amended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101"/>
        <w:jc w:val="both"/>
        <w:rPr>
          <w:sz w:val="20"/>
          <w:szCs w:val="28"/>
        </w:rPr>
      </w:pPr>
      <w:r w:rsidRPr="008E5191">
        <w:rPr>
          <w:bCs/>
          <w:color w:val="000000"/>
          <w:spacing w:val="-1"/>
          <w:sz w:val="20"/>
          <w:szCs w:val="28"/>
        </w:rPr>
        <w:t>3</w:t>
      </w:r>
      <w:r w:rsidRPr="008E5191">
        <w:rPr>
          <w:bCs/>
          <w:color w:val="000000"/>
          <w:spacing w:val="-1"/>
          <w:sz w:val="20"/>
          <w:szCs w:val="28"/>
        </w:rPr>
        <w:tab/>
        <w:t xml:space="preserve"> by adding in line two after the word "forty-one" the </w:t>
      </w:r>
      <w:r w:rsidRPr="008E5191">
        <w:rPr>
          <w:bCs/>
          <w:color w:val="000000"/>
          <w:spacing w:val="16"/>
          <w:sz w:val="20"/>
          <w:szCs w:val="28"/>
        </w:rPr>
        <w:t>following:</w:t>
      </w:r>
      <w:r w:rsidRPr="008E5191">
        <w:rPr>
          <w:bCs/>
          <w:color w:val="000000"/>
          <w:spacing w:val="-1"/>
          <w:sz w:val="20"/>
          <w:szCs w:val="28"/>
        </w:rPr>
        <w:t>—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91"/>
        <w:jc w:val="both"/>
        <w:rPr>
          <w:sz w:val="20"/>
          <w:szCs w:val="28"/>
        </w:rPr>
      </w:pPr>
      <w:proofErr w:type="gramStart"/>
      <w:r w:rsidRPr="008E5191">
        <w:rPr>
          <w:bCs/>
          <w:color w:val="000000"/>
          <w:sz w:val="20"/>
          <w:szCs w:val="28"/>
        </w:rPr>
        <w:t>4</w:t>
      </w:r>
      <w:r w:rsidRPr="008E5191">
        <w:rPr>
          <w:bCs/>
          <w:color w:val="000000"/>
          <w:sz w:val="20"/>
          <w:szCs w:val="28"/>
        </w:rPr>
        <w:tab/>
        <w:t xml:space="preserve"> "or forty-one B, he".</w:t>
      </w:r>
      <w:proofErr w:type="gramEnd"/>
    </w:p>
    <w:p w:rsidRPr="008E5191" w:rsidR="00F55380" w:rsidP="00F55380" w:rsidRDefault="00F55380">
      <w:pPr>
        <w:shd w:val="clear" w:color="auto" w:fill="FFFFFF"/>
        <w:tabs>
          <w:tab w:val="left" w:pos="312"/>
        </w:tabs>
        <w:spacing w:before="254"/>
        <w:ind w:left="120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1</w:t>
      </w:r>
      <w:r w:rsidRPr="008E5191">
        <w:rPr>
          <w:bCs/>
          <w:color w:val="000000"/>
          <w:sz w:val="20"/>
          <w:szCs w:val="28"/>
        </w:rPr>
        <w:tab/>
      </w:r>
      <w:r w:rsidRPr="008E5191">
        <w:rPr>
          <w:bCs/>
          <w:color w:val="000000"/>
          <w:sz w:val="20"/>
          <w:szCs w:val="28"/>
        </w:rPr>
        <w:tab/>
        <w:t>SECTION 4. Section 9A of Chapter 258 of the General Laws,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101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2</w:t>
      </w:r>
      <w:r w:rsidRPr="008E5191">
        <w:rPr>
          <w:bCs/>
          <w:color w:val="000000"/>
          <w:sz w:val="20"/>
          <w:szCs w:val="28"/>
        </w:rPr>
        <w:tab/>
        <w:t xml:space="preserve"> as appearing in the 1988 Official Edition, is hereby amended by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106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3</w:t>
      </w:r>
      <w:r w:rsidRPr="008E5191">
        <w:rPr>
          <w:bCs/>
          <w:color w:val="000000"/>
          <w:sz w:val="20"/>
          <w:szCs w:val="28"/>
        </w:rPr>
        <w:tab/>
        <w:t xml:space="preserve"> </w:t>
      </w:r>
      <w:r w:rsidRPr="008E5191">
        <w:rPr>
          <w:bCs/>
          <w:color w:val="000000"/>
          <w:spacing w:val="22"/>
          <w:sz w:val="20"/>
          <w:szCs w:val="28"/>
        </w:rPr>
        <w:t>inserting</w:t>
      </w:r>
      <w:r w:rsidRPr="008E5191">
        <w:rPr>
          <w:bCs/>
          <w:color w:val="000000"/>
          <w:sz w:val="20"/>
          <w:szCs w:val="28"/>
        </w:rPr>
        <w:t xml:space="preserve"> in </w:t>
      </w:r>
      <w:r w:rsidRPr="008E5191">
        <w:rPr>
          <w:bCs/>
          <w:color w:val="000000"/>
          <w:spacing w:val="19"/>
          <w:sz w:val="20"/>
          <w:szCs w:val="28"/>
        </w:rPr>
        <w:t>line</w:t>
      </w:r>
      <w:r w:rsidRPr="008E5191">
        <w:rPr>
          <w:bCs/>
          <w:color w:val="000000"/>
          <w:sz w:val="20"/>
          <w:szCs w:val="28"/>
        </w:rPr>
        <w:t xml:space="preserve"> two after </w:t>
      </w:r>
      <w:r w:rsidRPr="008E5191">
        <w:rPr>
          <w:bCs/>
          <w:color w:val="000000"/>
          <w:spacing w:val="22"/>
          <w:sz w:val="20"/>
          <w:szCs w:val="28"/>
        </w:rPr>
        <w:t>the</w:t>
      </w:r>
      <w:r w:rsidRPr="008E5191">
        <w:rPr>
          <w:bCs/>
          <w:color w:val="000000"/>
          <w:sz w:val="20"/>
          <w:szCs w:val="28"/>
        </w:rPr>
        <w:t xml:space="preserve"> words </w:t>
      </w:r>
      <w:r w:rsidRPr="008E5191">
        <w:rPr>
          <w:bCs/>
          <w:color w:val="000000"/>
          <w:spacing w:val="21"/>
          <w:sz w:val="20"/>
          <w:szCs w:val="28"/>
        </w:rPr>
        <w:t>"capitol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18"/>
          <w:sz w:val="20"/>
          <w:szCs w:val="28"/>
        </w:rPr>
        <w:t>police",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23"/>
          <w:sz w:val="20"/>
          <w:szCs w:val="28"/>
        </w:rPr>
        <w:t>the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101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4</w:t>
      </w:r>
      <w:r w:rsidRPr="008E5191">
        <w:rPr>
          <w:bCs/>
          <w:color w:val="000000"/>
          <w:sz w:val="20"/>
          <w:szCs w:val="28"/>
        </w:rPr>
        <w:tab/>
        <w:t xml:space="preserve"> following</w:t>
      </w:r>
      <w:proofErr w:type="gramStart"/>
      <w:r w:rsidRPr="008E5191">
        <w:rPr>
          <w:bCs/>
          <w:color w:val="000000"/>
          <w:sz w:val="20"/>
          <w:szCs w:val="28"/>
        </w:rPr>
        <w:t>:—</w:t>
      </w:r>
      <w:proofErr w:type="gramEnd"/>
      <w:r w:rsidRPr="008E5191">
        <w:rPr>
          <w:bCs/>
          <w:color w:val="000000"/>
          <w:sz w:val="20"/>
          <w:szCs w:val="28"/>
        </w:rPr>
        <w:t xml:space="preserve"> "a municipal police officer".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spacing w:before="254"/>
        <w:ind w:left="130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1</w:t>
      </w:r>
      <w:r w:rsidRPr="008E5191">
        <w:rPr>
          <w:bCs/>
          <w:color w:val="000000"/>
          <w:sz w:val="20"/>
          <w:szCs w:val="28"/>
        </w:rPr>
        <w:tab/>
      </w:r>
      <w:r w:rsidRPr="008E5191">
        <w:rPr>
          <w:bCs/>
          <w:color w:val="000000"/>
          <w:sz w:val="20"/>
          <w:szCs w:val="28"/>
        </w:rPr>
        <w:tab/>
        <w:t>SECTION 5. Section 9A of Chapter 258 of the General Laws,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106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2</w:t>
      </w:r>
      <w:r w:rsidRPr="008E5191">
        <w:rPr>
          <w:bCs/>
          <w:color w:val="000000"/>
          <w:sz w:val="20"/>
          <w:szCs w:val="28"/>
        </w:rPr>
        <w:tab/>
        <w:t xml:space="preserve"> as appearing in the 1988 Official Edition, is hereby amended by</w:t>
      </w:r>
    </w:p>
    <w:p w:rsidRPr="008E5191" w:rsidR="00F55380" w:rsidP="00F55380" w:rsidRDefault="00F55380">
      <w:pPr>
        <w:shd w:val="clear" w:color="auto" w:fill="FFFFFF"/>
        <w:tabs>
          <w:tab w:val="left" w:pos="312"/>
        </w:tabs>
        <w:ind w:left="115"/>
        <w:jc w:val="both"/>
        <w:rPr>
          <w:sz w:val="20"/>
          <w:szCs w:val="28"/>
        </w:rPr>
      </w:pPr>
      <w:r w:rsidRPr="008E5191">
        <w:rPr>
          <w:bCs/>
          <w:color w:val="000000"/>
          <w:spacing w:val="-1"/>
          <w:sz w:val="20"/>
          <w:szCs w:val="28"/>
        </w:rPr>
        <w:lastRenderedPageBreak/>
        <w:t>3</w:t>
      </w:r>
      <w:r w:rsidRPr="008E5191">
        <w:rPr>
          <w:bCs/>
          <w:color w:val="000000"/>
          <w:spacing w:val="-1"/>
          <w:sz w:val="20"/>
          <w:szCs w:val="28"/>
        </w:rPr>
        <w:tab/>
        <w:t xml:space="preserve"> inserting in </w:t>
      </w:r>
      <w:r w:rsidRPr="008E5191">
        <w:rPr>
          <w:bCs/>
          <w:color w:val="000000"/>
          <w:spacing w:val="9"/>
          <w:sz w:val="20"/>
          <w:szCs w:val="28"/>
        </w:rPr>
        <w:t>line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-1"/>
          <w:sz w:val="20"/>
          <w:szCs w:val="28"/>
        </w:rPr>
        <w:t xml:space="preserve">11 and </w:t>
      </w:r>
      <w:r w:rsidRPr="008E5191">
        <w:rPr>
          <w:bCs/>
          <w:color w:val="000000"/>
          <w:spacing w:val="11"/>
          <w:sz w:val="20"/>
          <w:szCs w:val="28"/>
        </w:rPr>
        <w:t>line</w:t>
      </w:r>
      <w:r w:rsidRPr="008E5191">
        <w:rPr>
          <w:bCs/>
          <w:color w:val="000000"/>
          <w:sz w:val="20"/>
          <w:szCs w:val="28"/>
        </w:rPr>
        <w:t xml:space="preserve"> </w:t>
      </w:r>
      <w:r w:rsidRPr="008E5191">
        <w:rPr>
          <w:bCs/>
          <w:color w:val="000000"/>
          <w:spacing w:val="-1"/>
          <w:sz w:val="20"/>
          <w:szCs w:val="28"/>
        </w:rPr>
        <w:t>23, after the words "capitol police"</w:t>
      </w:r>
    </w:p>
    <w:p w:rsidRPr="00F55380" w:rsidR="00351F8C" w:rsidP="00F55380" w:rsidRDefault="00F55380">
      <w:pPr>
        <w:shd w:val="clear" w:color="auto" w:fill="FFFFFF"/>
        <w:tabs>
          <w:tab w:val="left" w:pos="312"/>
        </w:tabs>
        <w:ind w:left="106"/>
        <w:jc w:val="both"/>
        <w:rPr>
          <w:sz w:val="20"/>
          <w:szCs w:val="28"/>
        </w:rPr>
      </w:pPr>
      <w:r w:rsidRPr="008E5191">
        <w:rPr>
          <w:bCs/>
          <w:color w:val="000000"/>
          <w:sz w:val="20"/>
          <w:szCs w:val="28"/>
        </w:rPr>
        <w:t>4</w:t>
      </w:r>
      <w:r w:rsidRPr="008E5191">
        <w:rPr>
          <w:bCs/>
          <w:color w:val="000000"/>
          <w:sz w:val="20"/>
          <w:szCs w:val="28"/>
        </w:rPr>
        <w:tab/>
        <w:t xml:space="preserve"> the following:— "municipal police officers"</w:t>
      </w:r>
    </w:p>
    <w:sectPr w:rsidRPr="00F55380" w:rsidR="00351F8C" w:rsidSect="00351F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351F8C"/>
    <w:rsid w:val="00351F8C"/>
    <w:rsid w:val="00F5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53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540</Words>
  <Characters>3081</Characters>
  <Application>Microsoft Office Word</Application>
  <DocSecurity>0</DocSecurity>
  <Lines>25</Lines>
  <Paragraphs>7</Paragraphs>
  <ScaleCrop>false</ScaleCrop>
  <Company>LEG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2009-01-14T19:57:00Z</dcterms:created>
  <dcterms:modified xsi:type="dcterms:W3CDTF">2009-01-14T20:05:00Z</dcterms:modified>
</cp:coreProperties>
</file>