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5E" w:rsidRDefault="00F27ABB">
      <w:pPr>
        <w:suppressLineNumbers/>
        <w:spacing w:after="2"/>
        <w:jc w:val="center"/>
      </w:pPr>
      <w:r>
        <w:rPr>
          <w:rFonts w:ascii="Arial"/>
          <w:sz w:val="18"/>
        </w:rPr>
        <w:t>HOUSE DOCKET, NO.         FILED ON: 1/12/2009</w:t>
      </w:r>
    </w:p>
    <w:p w:rsidR="0020765E" w:rsidRDefault="00F27AB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7ABB" w:rsidP="00DB534B">
            <w:pPr>
              <w:suppressLineNumbers/>
              <w:jc w:val="right"/>
              <w:rPr>
                <w:b/>
                <w:sz w:val="28"/>
              </w:rPr>
            </w:pPr>
          </w:p>
        </w:tc>
      </w:tr>
    </w:tbl>
    <w:p w:rsidR="0020765E" w:rsidRDefault="00F27ABB">
      <w:pPr>
        <w:suppressLineNumbers/>
        <w:spacing w:before="2" w:after="2"/>
        <w:jc w:val="center"/>
      </w:pPr>
      <w:r>
        <w:rPr>
          <w:rFonts w:ascii="Old English Text MT"/>
          <w:sz w:val="32"/>
        </w:rPr>
        <w:t>The Commonwealth of Massachusetts</w:t>
      </w:r>
    </w:p>
    <w:p w:rsidR="0020765E" w:rsidRDefault="00F27ABB">
      <w:pPr>
        <w:suppressLineNumbers/>
        <w:spacing w:after="2"/>
        <w:jc w:val="center"/>
      </w:pPr>
      <w:r>
        <w:rPr>
          <w:rFonts w:ascii="Times New Roman"/>
          <w:b/>
          <w:sz w:val="32"/>
          <w:vertAlign w:val="superscript"/>
        </w:rPr>
        <w:t>_______________</w:t>
      </w:r>
    </w:p>
    <w:p w:rsidR="0020765E" w:rsidRDefault="00F27ABB">
      <w:pPr>
        <w:suppressLineNumbers/>
        <w:spacing w:before="2"/>
        <w:jc w:val="center"/>
      </w:pPr>
      <w:r>
        <w:rPr>
          <w:rFonts w:ascii="Times New Roman"/>
          <w:sz w:val="20"/>
        </w:rPr>
        <w:t>PRESENTED BY:</w:t>
      </w:r>
    </w:p>
    <w:p w:rsidR="0020765E" w:rsidRDefault="00F27ABB">
      <w:pPr>
        <w:suppressLineNumbers/>
        <w:spacing w:after="2"/>
        <w:jc w:val="center"/>
      </w:pPr>
      <w:r>
        <w:rPr>
          <w:rFonts w:ascii="Times New Roman"/>
          <w:b/>
          <w:sz w:val="24"/>
        </w:rPr>
        <w:t>John P. Fresolo</w:t>
      </w:r>
    </w:p>
    <w:p w:rsidR="0020765E" w:rsidRDefault="00F27ABB">
      <w:pPr>
        <w:suppressLineNumbers/>
        <w:jc w:val="center"/>
      </w:pPr>
      <w:r>
        <w:rPr>
          <w:rFonts w:ascii="Times New Roman"/>
          <w:b/>
          <w:sz w:val="32"/>
          <w:vertAlign w:val="superscript"/>
        </w:rPr>
        <w:t>_______________</w:t>
      </w:r>
    </w:p>
    <w:p w:rsidR="0020765E" w:rsidRDefault="00F27A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765E" w:rsidRDefault="00F27ABB">
      <w:pPr>
        <w:suppressLineNumbers/>
      </w:pPr>
      <w:r>
        <w:rPr>
          <w:rFonts w:ascii="Times New Roman"/>
          <w:sz w:val="20"/>
        </w:rPr>
        <w:tab/>
        <w:t>The undersigned legislators and/or citizens respectfully petition for the passage of the accompanying bill:</w:t>
      </w:r>
    </w:p>
    <w:p w:rsidR="0020765E" w:rsidRDefault="00F27ABB">
      <w:pPr>
        <w:suppressLineNumbers/>
        <w:spacing w:after="2"/>
        <w:jc w:val="center"/>
      </w:pPr>
      <w:proofErr w:type="gramStart"/>
      <w:r>
        <w:rPr>
          <w:rFonts w:ascii="Times New Roman"/>
          <w:sz w:val="24"/>
        </w:rPr>
        <w:t>An Act relative to homeowner</w:t>
      </w:r>
      <w:r>
        <w:rPr>
          <w:rFonts w:ascii="Times New Roman"/>
          <w:sz w:val="24"/>
        </w:rPr>
        <w:t>s insurance.</w:t>
      </w:r>
      <w:proofErr w:type="gramEnd"/>
    </w:p>
    <w:p w:rsidR="0020765E" w:rsidRDefault="00F27ABB">
      <w:pPr>
        <w:suppressLineNumbers/>
        <w:spacing w:after="2"/>
        <w:jc w:val="center"/>
      </w:pPr>
      <w:r>
        <w:rPr>
          <w:rFonts w:ascii="Times New Roman"/>
          <w:b/>
          <w:sz w:val="32"/>
          <w:vertAlign w:val="superscript"/>
        </w:rPr>
        <w:t>_______________</w:t>
      </w:r>
    </w:p>
    <w:p w:rsidR="0020765E" w:rsidRDefault="00F27ABB">
      <w:pPr>
        <w:suppressLineNumbers/>
        <w:jc w:val="center"/>
      </w:pPr>
      <w:r>
        <w:rPr>
          <w:rFonts w:ascii="Times New Roman"/>
          <w:sz w:val="20"/>
        </w:rPr>
        <w:t>PETITION OF:</w:t>
      </w:r>
    </w:p>
    <w:p w:rsidR="0020765E" w:rsidRDefault="002076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765E">
            <w:tblPrEx>
              <w:tblCellMar>
                <w:top w:w="0" w:type="dxa"/>
                <w:bottom w:w="0" w:type="dxa"/>
              </w:tblCellMar>
            </w:tblPrEx>
            <w:tc>
              <w:tcPr>
                <w:tcW w:w="4500" w:type="dxa"/>
                <w:tcBorders>
                  <w:top w:val="nil"/>
                  <w:bottom w:val="single" w:sz="4" w:space="0" w:color="auto"/>
                  <w:right w:val="single" w:sz="4" w:space="0" w:color="auto"/>
                </w:tcBorders>
              </w:tcPr>
              <w:p w:rsidR="0020765E" w:rsidRDefault="00F27A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765E" w:rsidRDefault="00F27ABB">
                <w:pPr>
                  <w:suppressLineNumbers/>
                  <w:spacing w:after="2"/>
                  <w:rPr>
                    <w:smallCaps/>
                  </w:rPr>
                </w:pPr>
                <w:r>
                  <w:rPr>
                    <w:rFonts w:ascii="Times New Roman"/>
                    <w:smallCaps/>
                    <w:sz w:val="24"/>
                  </w:rPr>
                  <w:t>District/Address:</w:t>
                </w:r>
              </w:p>
            </w:tc>
          </w:tr>
          <w:tr w:rsidR="0020765E">
            <w:tblPrEx>
              <w:tblCellMar>
                <w:top w:w="0" w:type="dxa"/>
                <w:bottom w:w="0" w:type="dxa"/>
              </w:tblCellMar>
            </w:tblPrEx>
            <w:tc>
              <w:tcPr>
                <w:tcW w:w="4500" w:type="dxa"/>
              </w:tcPr>
              <w:p w:rsidR="0020765E" w:rsidRDefault="00F27ABB">
                <w:pPr>
                  <w:suppressLineNumbers/>
                  <w:spacing w:after="2"/>
                  <w:rPr>
                    <w:rFonts w:ascii="Times New Roman"/>
                  </w:rPr>
                </w:pPr>
                <w:r>
                  <w:rPr>
                    <w:rFonts w:ascii="Times New Roman"/>
                  </w:rPr>
                  <w:t>John P. Fresolo</w:t>
                </w:r>
              </w:p>
            </w:tc>
            <w:tc>
              <w:tcPr>
                <w:tcW w:w="4500" w:type="dxa"/>
              </w:tcPr>
              <w:p w:rsidR="0020765E" w:rsidRDefault="00F27ABB">
                <w:pPr>
                  <w:suppressLineNumbers/>
                  <w:spacing w:after="2"/>
                  <w:rPr>
                    <w:rFonts w:ascii="Times New Roman"/>
                  </w:rPr>
                </w:pPr>
                <w:r>
                  <w:rPr>
                    <w:rFonts w:ascii="Times New Roman"/>
                  </w:rPr>
                  <w:t>16th Worcester</w:t>
                </w:r>
              </w:p>
            </w:tc>
          </w:tr>
        </w:tbl>
      </w:sdtContent>
    </w:sdt>
    <w:p w:rsidR="0020765E" w:rsidRDefault="00F27ABB">
      <w:pPr>
        <w:suppressLineNumbers/>
      </w:pPr>
      <w:r>
        <w:br w:type="page"/>
      </w:r>
    </w:p>
    <w:p w:rsidR="0020765E" w:rsidRDefault="00F27ABB">
      <w:pPr>
        <w:suppressLineNumbers/>
        <w:jc w:val="center"/>
      </w:pPr>
      <w:r>
        <w:rPr>
          <w:rFonts w:ascii="Times New Roman"/>
          <w:sz w:val="24"/>
        </w:rPr>
        <w:lastRenderedPageBreak/>
        <w:t>[SIMILAR MATTER FILED IN PREVIOUS SESSION</w:t>
      </w:r>
      <w:r>
        <w:rPr>
          <w:rFonts w:ascii="Times New Roman"/>
          <w:sz w:val="24"/>
        </w:rPr>
        <w:br/>
        <w:t>SEE HOUSE, NO. 950 OF 2007-2008.]</w:t>
      </w:r>
    </w:p>
    <w:p w:rsidR="0020765E" w:rsidRDefault="00F27ABB">
      <w:pPr>
        <w:suppressLineNumbers/>
        <w:spacing w:before="2" w:after="2"/>
        <w:jc w:val="center"/>
      </w:pPr>
      <w:r>
        <w:rPr>
          <w:rFonts w:ascii="Old English Text MT"/>
          <w:sz w:val="32"/>
        </w:rPr>
        <w:t>The Commonwealth of Massachusetts</w:t>
      </w:r>
      <w:r>
        <w:rPr>
          <w:rFonts w:ascii="Old English Text MT"/>
          <w:sz w:val="32"/>
        </w:rPr>
        <w:br/>
      </w:r>
    </w:p>
    <w:p w:rsidR="0020765E" w:rsidRDefault="00F27ABB">
      <w:pPr>
        <w:suppressLineNumbers/>
        <w:spacing w:after="2"/>
        <w:jc w:val="center"/>
      </w:pPr>
      <w:r>
        <w:rPr>
          <w:rFonts w:ascii="Times New Roman"/>
          <w:b/>
          <w:sz w:val="24"/>
          <w:vertAlign w:val="superscript"/>
        </w:rPr>
        <w:t>_______________</w:t>
      </w:r>
    </w:p>
    <w:p w:rsidR="0020765E" w:rsidRDefault="00F27ABB">
      <w:pPr>
        <w:suppressLineNumbers/>
        <w:spacing w:after="2"/>
        <w:jc w:val="center"/>
      </w:pPr>
      <w:r>
        <w:rPr>
          <w:rFonts w:ascii="Times New Roman"/>
          <w:b/>
          <w:sz w:val="18"/>
        </w:rPr>
        <w:t>In the Year Two Thousand and Nine</w:t>
      </w:r>
    </w:p>
    <w:p w:rsidR="0020765E" w:rsidRDefault="00F27ABB">
      <w:pPr>
        <w:suppressLineNumbers/>
        <w:spacing w:after="2"/>
        <w:jc w:val="center"/>
      </w:pPr>
      <w:r>
        <w:rPr>
          <w:rFonts w:ascii="Times New Roman"/>
          <w:b/>
          <w:sz w:val="24"/>
          <w:vertAlign w:val="superscript"/>
        </w:rPr>
        <w:t>_______________</w:t>
      </w:r>
    </w:p>
    <w:p w:rsidR="0020765E" w:rsidRDefault="00F27ABB">
      <w:pPr>
        <w:suppressLineNumbers/>
        <w:spacing w:after="2"/>
      </w:pPr>
      <w:r>
        <w:rPr>
          <w:sz w:val="14"/>
        </w:rPr>
        <w:br/>
      </w:r>
      <w:r>
        <w:br/>
      </w:r>
    </w:p>
    <w:p w:rsidR="0020765E" w:rsidRDefault="00F27ABB">
      <w:pPr>
        <w:suppressLineNumbers/>
      </w:pPr>
      <w:proofErr w:type="gramStart"/>
      <w:r>
        <w:rPr>
          <w:rFonts w:ascii="Times New Roman"/>
          <w:smallCaps/>
          <w:sz w:val="28"/>
        </w:rPr>
        <w:t>An Act relative to homeowners insurance.</w:t>
      </w:r>
      <w:proofErr w:type="gramEnd"/>
      <w:r>
        <w:br/>
      </w:r>
      <w:r>
        <w:br/>
      </w:r>
      <w:r>
        <w:br/>
      </w:r>
    </w:p>
    <w:p w:rsidR="0020765E" w:rsidRDefault="00F27A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7ABB" w:rsidRPr="00F27ABB" w:rsidRDefault="00F27ABB" w:rsidP="00F27ABB">
      <w:pPr>
        <w:spacing w:before="100" w:beforeAutospacing="1" w:after="100" w:afterAutospacing="1"/>
        <w:jc w:val="both"/>
        <w:rPr>
          <w:rFonts w:ascii="Times New Roman" w:eastAsia="Times New Roman" w:hAnsi="Times New Roman" w:cs="Times New Roman"/>
          <w:sz w:val="24"/>
          <w:szCs w:val="24"/>
        </w:rPr>
      </w:pPr>
      <w:r>
        <w:rPr>
          <w:rFonts w:ascii="Times New Roman"/>
        </w:rPr>
        <w:tab/>
      </w:r>
      <w:r w:rsidRPr="00F27ABB">
        <w:rPr>
          <w:rFonts w:ascii="Times New Roman" w:eastAsia="Times New Roman" w:hAnsi="Times New Roman" w:cs="Times New Roman"/>
          <w:sz w:val="20"/>
          <w:szCs w:val="20"/>
        </w:rPr>
        <w:t>Chapter 175 of the General Laws is hereby amended by inserting after section 24D the following section:- </w:t>
      </w:r>
    </w:p>
    <w:p w:rsidR="0020765E" w:rsidRPr="00F27ABB" w:rsidRDefault="00F27ABB" w:rsidP="00F27AB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27ABB">
        <w:rPr>
          <w:rFonts w:ascii="Times New Roman" w:eastAsia="Times New Roman" w:hAnsi="Times New Roman" w:cs="Times New Roman"/>
          <w:sz w:val="20"/>
          <w:szCs w:val="20"/>
        </w:rPr>
        <w:t>Section 24E.</w:t>
      </w:r>
      <w:proofErr w:type="gramEnd"/>
      <w:r w:rsidRPr="00F27ABB">
        <w:rPr>
          <w:rFonts w:ascii="Times New Roman" w:eastAsia="Times New Roman" w:hAnsi="Times New Roman" w:cs="Times New Roman"/>
          <w:sz w:val="20"/>
          <w:szCs w:val="20"/>
        </w:rPr>
        <w:t>  In establishing premiums for policies authorized by clause first of section 47 based on replacement value insurer shall base such premium on no more than fifty percent of the replacement value for the multi-dwelling residential property.</w:t>
      </w:r>
    </w:p>
    <w:sectPr w:rsidR="0020765E" w:rsidRPr="00F27ABB" w:rsidSect="002076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20765E"/>
    <w:rsid w:val="0020765E"/>
    <w:rsid w:val="00F2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BB"/>
    <w:rPr>
      <w:rFonts w:ascii="Tahoma" w:hAnsi="Tahoma" w:cs="Tahoma"/>
      <w:sz w:val="16"/>
      <w:szCs w:val="16"/>
    </w:rPr>
  </w:style>
  <w:style w:type="character" w:styleId="LineNumber">
    <w:name w:val="line number"/>
    <w:basedOn w:val="DefaultParagraphFont"/>
    <w:uiPriority w:val="99"/>
    <w:semiHidden/>
    <w:unhideWhenUsed/>
    <w:rsid w:val="00F27ABB"/>
  </w:style>
</w:styles>
</file>

<file path=word/webSettings.xml><?xml version="1.0" encoding="utf-8"?>
<w:webSettings xmlns:r="http://schemas.openxmlformats.org/officeDocument/2006/relationships" xmlns:w="http://schemas.openxmlformats.org/wordprocessingml/2006/main">
  <w:divs>
    <w:div w:id="35993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Company>LEG</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2009-01-12T15:28:00Z</dcterms:created>
  <dcterms:modified xsi:type="dcterms:W3CDTF">2009-01-12T15:31:00Z</dcterms:modified>
</cp:coreProperties>
</file>