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A5" w:rsidRDefault="00B83EA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17EA5" w:rsidRDefault="00B83EA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83EA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17EA5" w:rsidRDefault="00B83E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17EA5" w:rsidRDefault="00B83E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7EA5" w:rsidRDefault="00B83EA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17EA5" w:rsidRDefault="00B83EA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C17EA5" w:rsidRDefault="00B83EA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7EA5" w:rsidRDefault="00B83EA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17EA5" w:rsidRDefault="00B83EA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17EA5" w:rsidRDefault="00B83EA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include certain co</w:t>
      </w:r>
      <w:r>
        <w:rPr>
          <w:rFonts w:ascii="Times New Roman"/>
          <w:sz w:val="24"/>
        </w:rPr>
        <w:t>unty employees under the heart law.</w:t>
      </w:r>
      <w:proofErr w:type="gramEnd"/>
    </w:p>
    <w:p w:rsidR="00C17EA5" w:rsidRDefault="00B83E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7EA5" w:rsidRDefault="00B83EA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17EA5" w:rsidRDefault="00C17EA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17EA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17EA5" w:rsidRDefault="00B83E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17EA5" w:rsidRDefault="00B83E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17EA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17EA5" w:rsidRDefault="00B83E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C17EA5" w:rsidRDefault="00B83E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C17EA5" w:rsidRDefault="00B83EAF">
      <w:pPr>
        <w:suppressLineNumbers/>
      </w:pPr>
      <w:r>
        <w:br w:type="page"/>
      </w:r>
    </w:p>
    <w:p w:rsidR="00C17EA5" w:rsidRDefault="00B83EA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2524 OF 2007-2008.]</w:t>
      </w:r>
    </w:p>
    <w:p w:rsidR="00C17EA5" w:rsidRDefault="00B83E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17EA5" w:rsidRDefault="00B83E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7EA5" w:rsidRDefault="00B83EA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17EA5" w:rsidRDefault="00B83E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7EA5" w:rsidRDefault="00B83EAF">
      <w:pPr>
        <w:suppressLineNumbers/>
        <w:spacing w:after="2"/>
      </w:pPr>
      <w:r>
        <w:rPr>
          <w:sz w:val="14"/>
        </w:rPr>
        <w:br/>
      </w:r>
      <w:r>
        <w:br/>
      </w:r>
    </w:p>
    <w:p w:rsidR="00C17EA5" w:rsidRDefault="00B83EAF">
      <w:pPr>
        <w:suppressLineNumbers/>
      </w:pPr>
      <w:proofErr w:type="gramStart"/>
      <w:r>
        <w:rPr>
          <w:rFonts w:ascii="Times New Roman"/>
          <w:smallCaps/>
          <w:sz w:val="28"/>
        </w:rPr>
        <w:t>An Act to include certain county employees under the heart law.</w:t>
      </w:r>
      <w:proofErr w:type="gramEnd"/>
      <w:r>
        <w:br/>
      </w:r>
      <w:r>
        <w:br/>
      </w:r>
      <w:r>
        <w:br/>
      </w:r>
    </w:p>
    <w:p w:rsidR="00C17EA5" w:rsidRDefault="00B83EA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17EA5" w:rsidRDefault="00B83EAF">
      <w:pPr>
        <w:spacing w:line="336" w:lineRule="auto"/>
      </w:pPr>
      <w:r>
        <w:rPr>
          <w:rFonts w:ascii="Times New Roman"/>
        </w:rPr>
        <w:tab/>
      </w:r>
      <w:r>
        <w:rPr>
          <w:sz w:val="20"/>
          <w:szCs w:val="20"/>
        </w:rPr>
        <w:t>Chapter 32, Chapter 94 of the General Laws is hereby amended by adding thereto the following words: — or to any employee of a county whose regular or incidental duties require the care, supervision or custody of prisoners, criminally insane persons or defective delinquents.</w:t>
      </w:r>
    </w:p>
    <w:sectPr w:rsidR="00C17EA5" w:rsidSect="00C17EA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C17EA5"/>
    <w:rsid w:val="00B83EAF"/>
    <w:rsid w:val="00C1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A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83E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>LEG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2009-01-14T17:25:00Z</dcterms:created>
  <dcterms:modified xsi:type="dcterms:W3CDTF">2009-01-14T17:25:00Z</dcterms:modified>
</cp:coreProperties>
</file>