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33D" w:rsidRDefault="00960FF9">
      <w:pPr>
        <w:suppressLineNumbers/>
        <w:spacing w:after="2"/>
        <w:jc w:val="center"/>
      </w:pPr>
      <w:r>
        <w:rPr>
          <w:rFonts w:ascii="Arial"/>
          <w:sz w:val="18"/>
        </w:rPr>
        <w:t>HOUSE DOCKET, NO.         FILED ON: 1/13/2009</w:t>
      </w:r>
    </w:p>
    <w:p w:rsidR="00CE233D" w:rsidRDefault="00960FF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60FF9" w:rsidP="00DB534B">
            <w:pPr>
              <w:suppressLineNumbers/>
              <w:jc w:val="right"/>
              <w:rPr>
                <w:b/>
                <w:sz w:val="28"/>
              </w:rPr>
            </w:pPr>
          </w:p>
        </w:tc>
      </w:tr>
    </w:tbl>
    <w:p w:rsidR="00CE233D" w:rsidRDefault="00960FF9">
      <w:pPr>
        <w:suppressLineNumbers/>
        <w:spacing w:before="2" w:after="2"/>
        <w:jc w:val="center"/>
      </w:pPr>
      <w:r>
        <w:rPr>
          <w:rFonts w:ascii="Old English Text MT"/>
          <w:sz w:val="32"/>
        </w:rPr>
        <w:t>The Commonwealth of Massachusetts</w:t>
      </w:r>
    </w:p>
    <w:p w:rsidR="00CE233D" w:rsidRDefault="00960FF9">
      <w:pPr>
        <w:suppressLineNumbers/>
        <w:spacing w:after="2"/>
        <w:jc w:val="center"/>
      </w:pPr>
      <w:r>
        <w:rPr>
          <w:rFonts w:ascii="Times New Roman"/>
          <w:b/>
          <w:sz w:val="32"/>
          <w:vertAlign w:val="superscript"/>
        </w:rPr>
        <w:t>_______________</w:t>
      </w:r>
    </w:p>
    <w:p w:rsidR="00CE233D" w:rsidRDefault="00960FF9">
      <w:pPr>
        <w:suppressLineNumbers/>
        <w:spacing w:before="2"/>
        <w:jc w:val="center"/>
      </w:pPr>
      <w:r>
        <w:rPr>
          <w:rFonts w:ascii="Times New Roman"/>
          <w:sz w:val="20"/>
        </w:rPr>
        <w:t>PRESENTED BY:</w:t>
      </w:r>
    </w:p>
    <w:p w:rsidR="00CE233D" w:rsidRDefault="00960FF9">
      <w:pPr>
        <w:suppressLineNumbers/>
        <w:spacing w:after="2"/>
        <w:jc w:val="center"/>
      </w:pPr>
      <w:r>
        <w:rPr>
          <w:rFonts w:ascii="Times New Roman"/>
          <w:b/>
          <w:sz w:val="24"/>
        </w:rPr>
        <w:t>Anne M. Gobi</w:t>
      </w:r>
    </w:p>
    <w:p w:rsidR="00CE233D" w:rsidRDefault="00960FF9">
      <w:pPr>
        <w:suppressLineNumbers/>
        <w:jc w:val="center"/>
      </w:pPr>
      <w:r>
        <w:rPr>
          <w:rFonts w:ascii="Times New Roman"/>
          <w:b/>
          <w:sz w:val="32"/>
          <w:vertAlign w:val="superscript"/>
        </w:rPr>
        <w:t>_______________</w:t>
      </w:r>
    </w:p>
    <w:p w:rsidR="00CE233D" w:rsidRDefault="00960F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E233D" w:rsidRDefault="00960FF9">
      <w:pPr>
        <w:suppressLineNumbers/>
      </w:pPr>
      <w:r>
        <w:rPr>
          <w:rFonts w:ascii="Times New Roman"/>
          <w:sz w:val="20"/>
        </w:rPr>
        <w:tab/>
        <w:t>The undersigned legislators and/or citizens respectfully petition for the passage of the accompanying bill:</w:t>
      </w:r>
    </w:p>
    <w:p w:rsidR="00CE233D" w:rsidRDefault="00960FF9">
      <w:pPr>
        <w:suppressLineNumbers/>
        <w:spacing w:after="2"/>
        <w:jc w:val="center"/>
      </w:pPr>
      <w:r>
        <w:rPr>
          <w:rFonts w:ascii="Times New Roman"/>
          <w:sz w:val="24"/>
        </w:rPr>
        <w:t xml:space="preserve">An Act </w:t>
      </w:r>
      <w:proofErr w:type="gramStart"/>
      <w:r>
        <w:rPr>
          <w:rFonts w:ascii="Times New Roman"/>
          <w:sz w:val="24"/>
        </w:rPr>
        <w:t>enhance</w:t>
      </w:r>
      <w:proofErr w:type="gramEnd"/>
      <w:r>
        <w:rPr>
          <w:rFonts w:ascii="Times New Roman"/>
          <w:sz w:val="24"/>
        </w:rPr>
        <w:t xml:space="preserve"> the managemen</w:t>
      </w:r>
      <w:r>
        <w:rPr>
          <w:rFonts w:ascii="Times New Roman"/>
          <w:sz w:val="24"/>
        </w:rPr>
        <w:t>t of problem wildlife.</w:t>
      </w:r>
    </w:p>
    <w:p w:rsidR="00CE233D" w:rsidRDefault="00960FF9">
      <w:pPr>
        <w:suppressLineNumbers/>
        <w:spacing w:after="2"/>
        <w:jc w:val="center"/>
      </w:pPr>
      <w:r>
        <w:rPr>
          <w:rFonts w:ascii="Times New Roman"/>
          <w:b/>
          <w:sz w:val="32"/>
          <w:vertAlign w:val="superscript"/>
        </w:rPr>
        <w:t>_______________</w:t>
      </w:r>
    </w:p>
    <w:p w:rsidR="00CE233D" w:rsidRDefault="00960FF9">
      <w:pPr>
        <w:suppressLineNumbers/>
        <w:jc w:val="center"/>
      </w:pPr>
      <w:r>
        <w:rPr>
          <w:rFonts w:ascii="Times New Roman"/>
          <w:sz w:val="20"/>
        </w:rPr>
        <w:t>PETITION OF:</w:t>
      </w:r>
    </w:p>
    <w:p w:rsidR="00CE233D" w:rsidRDefault="00CE233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E233D">
            <w:tblPrEx>
              <w:tblCellMar>
                <w:top w:w="0" w:type="dxa"/>
                <w:bottom w:w="0" w:type="dxa"/>
              </w:tblCellMar>
            </w:tblPrEx>
            <w:tc>
              <w:tcPr>
                <w:tcW w:w="4500" w:type="dxa"/>
                <w:tcBorders>
                  <w:top w:val="nil"/>
                  <w:bottom w:val="single" w:sz="4" w:space="0" w:color="auto"/>
                  <w:right w:val="single" w:sz="4" w:space="0" w:color="auto"/>
                </w:tcBorders>
              </w:tcPr>
              <w:p w:rsidR="00CE233D" w:rsidRDefault="00960FF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E233D" w:rsidRDefault="00960FF9">
                <w:pPr>
                  <w:suppressLineNumbers/>
                  <w:spacing w:after="2"/>
                  <w:rPr>
                    <w:smallCaps/>
                  </w:rPr>
                </w:pPr>
                <w:r>
                  <w:rPr>
                    <w:rFonts w:ascii="Times New Roman"/>
                    <w:smallCaps/>
                    <w:sz w:val="24"/>
                  </w:rPr>
                  <w:t>District/Address:</w:t>
                </w:r>
              </w:p>
            </w:tc>
          </w:tr>
          <w:tr w:rsidR="00CE233D">
            <w:tblPrEx>
              <w:tblCellMar>
                <w:top w:w="0" w:type="dxa"/>
                <w:bottom w:w="0" w:type="dxa"/>
              </w:tblCellMar>
            </w:tblPrEx>
            <w:tc>
              <w:tcPr>
                <w:tcW w:w="4500" w:type="dxa"/>
              </w:tcPr>
              <w:p w:rsidR="00CE233D" w:rsidRDefault="00960FF9">
                <w:pPr>
                  <w:suppressLineNumbers/>
                  <w:spacing w:after="2"/>
                  <w:rPr>
                    <w:rFonts w:ascii="Times New Roman"/>
                  </w:rPr>
                </w:pPr>
                <w:r>
                  <w:rPr>
                    <w:rFonts w:ascii="Times New Roman"/>
                  </w:rPr>
                  <w:t>Anne M. Gobi</w:t>
                </w:r>
              </w:p>
            </w:tc>
            <w:tc>
              <w:tcPr>
                <w:tcW w:w="4500" w:type="dxa"/>
              </w:tcPr>
              <w:p w:rsidR="00CE233D" w:rsidRDefault="00960FF9">
                <w:pPr>
                  <w:suppressLineNumbers/>
                  <w:spacing w:after="2"/>
                  <w:rPr>
                    <w:rFonts w:ascii="Times New Roman"/>
                  </w:rPr>
                </w:pPr>
                <w:r>
                  <w:rPr>
                    <w:rFonts w:ascii="Times New Roman"/>
                  </w:rPr>
                  <w:t>5th Worcester</w:t>
                </w:r>
              </w:p>
            </w:tc>
          </w:tr>
        </w:tbl>
      </w:sdtContent>
    </w:sdt>
    <w:p w:rsidR="00CE233D" w:rsidRDefault="00960FF9">
      <w:pPr>
        <w:suppressLineNumbers/>
      </w:pPr>
      <w:r>
        <w:br w:type="page"/>
      </w:r>
    </w:p>
    <w:p w:rsidR="00CE233D" w:rsidRDefault="00960FF9">
      <w:pPr>
        <w:suppressLineNumbers/>
        <w:spacing w:before="2" w:after="2"/>
        <w:jc w:val="center"/>
      </w:pPr>
      <w:r>
        <w:rPr>
          <w:rFonts w:ascii="Old English Text MT"/>
          <w:sz w:val="32"/>
        </w:rPr>
        <w:lastRenderedPageBreak/>
        <w:t>The Commonwealth of Massachusetts</w:t>
      </w:r>
      <w:r>
        <w:rPr>
          <w:rFonts w:ascii="Old English Text MT"/>
          <w:sz w:val="32"/>
        </w:rPr>
        <w:br/>
      </w:r>
    </w:p>
    <w:p w:rsidR="00CE233D" w:rsidRDefault="00960FF9">
      <w:pPr>
        <w:suppressLineNumbers/>
        <w:spacing w:after="2"/>
        <w:jc w:val="center"/>
      </w:pPr>
      <w:r>
        <w:rPr>
          <w:rFonts w:ascii="Times New Roman"/>
          <w:b/>
          <w:sz w:val="24"/>
          <w:vertAlign w:val="superscript"/>
        </w:rPr>
        <w:t>_______________</w:t>
      </w:r>
    </w:p>
    <w:p w:rsidR="00CE233D" w:rsidRDefault="00960FF9">
      <w:pPr>
        <w:suppressLineNumbers/>
        <w:spacing w:after="2"/>
        <w:jc w:val="center"/>
      </w:pPr>
      <w:r>
        <w:rPr>
          <w:rFonts w:ascii="Times New Roman"/>
          <w:b/>
          <w:sz w:val="18"/>
        </w:rPr>
        <w:t>In the Year Two Thousand and Nine</w:t>
      </w:r>
    </w:p>
    <w:p w:rsidR="00CE233D" w:rsidRDefault="00960FF9">
      <w:pPr>
        <w:suppressLineNumbers/>
        <w:spacing w:after="2"/>
        <w:jc w:val="center"/>
      </w:pPr>
      <w:r>
        <w:rPr>
          <w:rFonts w:ascii="Times New Roman"/>
          <w:b/>
          <w:sz w:val="24"/>
          <w:vertAlign w:val="superscript"/>
        </w:rPr>
        <w:t>_______________</w:t>
      </w:r>
    </w:p>
    <w:p w:rsidR="00CE233D" w:rsidRDefault="00960FF9">
      <w:pPr>
        <w:suppressLineNumbers/>
        <w:spacing w:after="2"/>
      </w:pPr>
      <w:r>
        <w:rPr>
          <w:sz w:val="14"/>
        </w:rPr>
        <w:br/>
      </w:r>
      <w:r>
        <w:br/>
      </w:r>
    </w:p>
    <w:p w:rsidR="00CE233D" w:rsidRDefault="00960FF9">
      <w:pPr>
        <w:suppressLineNumbers/>
      </w:pPr>
      <w:r>
        <w:rPr>
          <w:rFonts w:ascii="Times New Roman"/>
          <w:smallCaps/>
          <w:sz w:val="28"/>
        </w:rPr>
        <w:t xml:space="preserve">An Act </w:t>
      </w:r>
      <w:proofErr w:type="gramStart"/>
      <w:r>
        <w:rPr>
          <w:rFonts w:ascii="Times New Roman"/>
          <w:smallCaps/>
          <w:sz w:val="28"/>
        </w:rPr>
        <w:t>enhance</w:t>
      </w:r>
      <w:proofErr w:type="gramEnd"/>
      <w:r>
        <w:rPr>
          <w:rFonts w:ascii="Times New Roman"/>
          <w:smallCaps/>
          <w:sz w:val="28"/>
        </w:rPr>
        <w:t xml:space="preserve"> the management of problem wildlife.</w:t>
      </w:r>
      <w:r>
        <w:br/>
      </w:r>
      <w:r>
        <w:br/>
      </w:r>
      <w:r>
        <w:br/>
      </w:r>
    </w:p>
    <w:p w:rsidR="00CE233D" w:rsidRDefault="00960FF9">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960FF9" w:rsidRPr="00960FF9" w:rsidRDefault="00960FF9" w:rsidP="00960FF9">
      <w:pPr>
        <w:spacing w:line="336" w:lineRule="auto"/>
        <w:rPr>
          <w:rFonts w:ascii="Times New Roman"/>
        </w:rPr>
      </w:pPr>
      <w:r w:rsidRPr="00960FF9">
        <w:rPr>
          <w:rFonts w:ascii="Times New Roman"/>
        </w:rPr>
        <w:t>Section 80A of Chapter 131 of the General Laws, as appearing in the 2000 Official Edition, is hereby amended by adding at the end thereof, the following new paragraph:---</w:t>
      </w:r>
    </w:p>
    <w:p w:rsidR="00CE233D" w:rsidRDefault="00960FF9" w:rsidP="00960FF9">
      <w:pPr>
        <w:spacing w:line="336" w:lineRule="auto"/>
      </w:pPr>
      <w:r w:rsidRPr="00960FF9">
        <w:rPr>
          <w:rFonts w:ascii="Times New Roman"/>
        </w:rPr>
        <w:t>Any person issued a permit as provided by this section shall, within thirty days of the expiration of such permit or extension of same shall report to the director of the division of fisheries and wildlife, on a form approved by said director, the municipality of which the request was made , the name of the property owner, address of the property threatened, the name of authorized agent, method used to alleviate the problem, and the number and species of animals taken pursuant to the permit, and other information deemed necessary by the director.</w:t>
      </w:r>
      <w:r>
        <w:rPr>
          <w:rFonts w:ascii="Times New Roman"/>
        </w:rPr>
        <w:tab/>
      </w:r>
    </w:p>
    <w:sectPr w:rsidR="00CE233D" w:rsidSect="00CE23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233D"/>
    <w:rsid w:val="00960FF9"/>
    <w:rsid w:val="00CE23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FF9"/>
    <w:rPr>
      <w:rFonts w:ascii="Tahoma" w:hAnsi="Tahoma" w:cs="Tahoma"/>
      <w:sz w:val="16"/>
      <w:szCs w:val="16"/>
    </w:rPr>
  </w:style>
  <w:style w:type="character" w:styleId="LineNumber">
    <w:name w:val="line number"/>
    <w:basedOn w:val="DefaultParagraphFont"/>
    <w:uiPriority w:val="99"/>
    <w:semiHidden/>
    <w:unhideWhenUsed/>
    <w:rsid w:val="00960F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235</Words>
  <Characters>1342</Characters>
  <Application>Microsoft Office Word</Application>
  <DocSecurity>0</DocSecurity>
  <Lines>11</Lines>
  <Paragraphs>3</Paragraphs>
  <ScaleCrop>false</ScaleCrop>
  <Company>LEG</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2009-01-13T23:17:00Z</dcterms:created>
  <dcterms:modified xsi:type="dcterms:W3CDTF">2009-01-13T23:21:00Z</dcterms:modified>
</cp:coreProperties>
</file>