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FC" w:rsidRDefault="009552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2A4EFC" w:rsidRDefault="009552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D698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A4EFC" w:rsidRDefault="009552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A4EFC" w:rsidRDefault="009552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4EFC" w:rsidRDefault="009552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A4EFC" w:rsidRDefault="009552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2A4EFC" w:rsidRDefault="009552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4EFC" w:rsidRDefault="009552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A4EFC" w:rsidRDefault="009552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A4EFC" w:rsidRDefault="009552E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low and moderate income housing.</w:t>
      </w:r>
      <w:proofErr w:type="gramEnd"/>
    </w:p>
    <w:p w:rsidR="002A4EFC" w:rsidRDefault="009552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4EFC" w:rsidRDefault="009552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A4EFC" w:rsidRDefault="002A4E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A4EF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A4EFC" w:rsidRDefault="009552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A4EFC" w:rsidRDefault="009552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A4EFC">
            <w:tc>
              <w:tcPr>
                <w:tcW w:w="4500" w:type="dxa"/>
              </w:tcPr>
              <w:p w:rsidR="002A4EFC" w:rsidRDefault="009552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2A4EFC" w:rsidRDefault="009552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2A4EFC" w:rsidRDefault="009552E4">
      <w:pPr>
        <w:suppressLineNumbers/>
      </w:pPr>
      <w:r>
        <w:br w:type="page"/>
      </w:r>
    </w:p>
    <w:p w:rsidR="002A4EFC" w:rsidRDefault="009552E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1232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2A4EFC" w:rsidRDefault="009552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A4EFC" w:rsidRDefault="009552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4EFC" w:rsidRDefault="009552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A4EFC" w:rsidRDefault="009552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4EFC" w:rsidRDefault="009552E4">
      <w:pPr>
        <w:suppressLineNumbers/>
        <w:spacing w:after="2"/>
      </w:pPr>
      <w:r>
        <w:rPr>
          <w:sz w:val="14"/>
        </w:rPr>
        <w:br/>
      </w:r>
      <w:r>
        <w:br/>
      </w:r>
    </w:p>
    <w:p w:rsidR="002A4EFC" w:rsidRDefault="009552E4">
      <w:pPr>
        <w:suppressLineNumbers/>
      </w:pPr>
      <w:r>
        <w:rPr>
          <w:rFonts w:ascii="Times New Roman"/>
          <w:smallCaps/>
          <w:sz w:val="28"/>
        </w:rPr>
        <w:t>An Act relative to low and moderate income housing.</w:t>
      </w:r>
      <w:r>
        <w:br/>
      </w:r>
      <w:r>
        <w:br/>
      </w:r>
      <w:r>
        <w:br/>
      </w:r>
    </w:p>
    <w:p w:rsidR="002A4EFC" w:rsidRDefault="009552E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552E4" w:rsidRPr="009552E4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9552E4">
        <w:rPr>
          <w:rFonts w:ascii="Times New Roman" w:eastAsia="Times New Roman" w:hAnsi="Times New Roman" w:cs="Times New Roman"/>
          <w:sz w:val="20"/>
          <w:szCs w:val="20"/>
        </w:rPr>
        <w:t>SEC</w:t>
      </w:r>
      <w:r w:rsidR="00EC00AD">
        <w:rPr>
          <w:rFonts w:ascii="Times New Roman" w:eastAsia="Times New Roman" w:hAnsi="Times New Roman" w:cs="Times New Roman"/>
          <w:sz w:val="20"/>
          <w:szCs w:val="20"/>
        </w:rPr>
        <w:t>TION 1.</w:t>
      </w:r>
      <w:proofErr w:type="gramEnd"/>
      <w:r w:rsidR="00EC00AD">
        <w:rPr>
          <w:rFonts w:ascii="Times New Roman" w:eastAsia="Times New Roman" w:hAnsi="Times New Roman" w:cs="Times New Roman"/>
          <w:sz w:val="20"/>
          <w:szCs w:val="20"/>
        </w:rPr>
        <w:t>  Chapter 40B of the 2006</w:t>
      </w:r>
      <w:r w:rsidRPr="009552E4">
        <w:rPr>
          <w:rFonts w:ascii="Times New Roman" w:eastAsia="Times New Roman" w:hAnsi="Times New Roman" w:cs="Times New Roman"/>
          <w:sz w:val="20"/>
          <w:szCs w:val="20"/>
        </w:rPr>
        <w:t xml:space="preserve"> Official Edition of the</w:t>
      </w:r>
    </w:p>
    <w:p w:rsidR="009552E4" w:rsidRPr="009552E4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2E4">
        <w:rPr>
          <w:rFonts w:ascii="Times New Roman" w:eastAsia="Times New Roman" w:hAnsi="Times New Roman" w:cs="Times New Roman"/>
          <w:sz w:val="20"/>
          <w:szCs w:val="20"/>
        </w:rPr>
        <w:t>General Laws is hereby amended by striking out sections 20, 21, 22 and 23.</w:t>
      </w:r>
    </w:p>
    <w:p w:rsidR="009552E4" w:rsidRPr="009552E4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2E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552E4" w:rsidRPr="009552E4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52E4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9552E4">
        <w:rPr>
          <w:rFonts w:ascii="Times New Roman" w:eastAsia="Times New Roman" w:hAnsi="Times New Roman" w:cs="Times New Roman"/>
          <w:sz w:val="20"/>
          <w:szCs w:val="20"/>
        </w:rPr>
        <w:t xml:space="preserve"> The provisions of this act shall take effect upon its passage.</w:t>
      </w:r>
    </w:p>
    <w:p w:rsidR="002A4EFC" w:rsidRDefault="009552E4">
      <w:pPr>
        <w:spacing w:line="336" w:lineRule="auto"/>
      </w:pPr>
      <w:r>
        <w:rPr>
          <w:rFonts w:ascii="Times New Roman"/>
        </w:rPr>
        <w:tab/>
      </w:r>
    </w:p>
    <w:sectPr w:rsidR="002A4EFC" w:rsidSect="002A4E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4EFC"/>
    <w:rsid w:val="002A4EFC"/>
    <w:rsid w:val="00463963"/>
    <w:rsid w:val="009552E4"/>
    <w:rsid w:val="00BD698D"/>
    <w:rsid w:val="00EC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55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>LEG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4</cp:revision>
  <dcterms:created xsi:type="dcterms:W3CDTF">2008-12-30T19:34:00Z</dcterms:created>
  <dcterms:modified xsi:type="dcterms:W3CDTF">2009-01-06T20:40:00Z</dcterms:modified>
</cp:coreProperties>
</file>