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9B" w:rsidRDefault="00CF3421">
      <w:pPr>
        <w:suppressLineNumbers/>
        <w:spacing w:after="2"/>
        <w:jc w:val="center"/>
      </w:pPr>
      <w:r>
        <w:rPr>
          <w:rFonts w:ascii="Arial"/>
          <w:sz w:val="18"/>
        </w:rPr>
        <w:t>HOUSE DOCKET, NO.         FILED ON: 1/12/2009</w:t>
      </w:r>
    </w:p>
    <w:p w:rsidR="001D2A9B" w:rsidRDefault="00CF34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3421" w:rsidP="00DB534B">
            <w:pPr>
              <w:suppressLineNumbers/>
              <w:jc w:val="right"/>
              <w:rPr>
                <w:b/>
                <w:sz w:val="28"/>
              </w:rPr>
            </w:pPr>
          </w:p>
        </w:tc>
      </w:tr>
    </w:tbl>
    <w:p w:rsidR="001D2A9B" w:rsidRDefault="00CF3421">
      <w:pPr>
        <w:suppressLineNumbers/>
        <w:spacing w:before="2" w:after="2"/>
        <w:jc w:val="center"/>
      </w:pPr>
      <w:r>
        <w:rPr>
          <w:rFonts w:ascii="Old English Text MT"/>
          <w:sz w:val="32"/>
        </w:rPr>
        <w:t>The Commonwealth of Massachusetts</w:t>
      </w:r>
    </w:p>
    <w:p w:rsidR="001D2A9B" w:rsidRDefault="00CF3421">
      <w:pPr>
        <w:suppressLineNumbers/>
        <w:spacing w:after="2"/>
        <w:jc w:val="center"/>
      </w:pPr>
      <w:r>
        <w:rPr>
          <w:rFonts w:ascii="Times New Roman"/>
          <w:b/>
          <w:sz w:val="32"/>
          <w:vertAlign w:val="superscript"/>
        </w:rPr>
        <w:t>_______________</w:t>
      </w:r>
    </w:p>
    <w:p w:rsidR="001D2A9B" w:rsidRDefault="00CF3421">
      <w:pPr>
        <w:suppressLineNumbers/>
        <w:spacing w:before="2"/>
        <w:jc w:val="center"/>
      </w:pPr>
      <w:r>
        <w:rPr>
          <w:rFonts w:ascii="Times New Roman"/>
          <w:sz w:val="20"/>
        </w:rPr>
        <w:t>PRESENTED BY:</w:t>
      </w:r>
    </w:p>
    <w:p w:rsidR="001D2A9B" w:rsidRDefault="00CF3421">
      <w:pPr>
        <w:suppressLineNumbers/>
        <w:spacing w:after="2"/>
        <w:jc w:val="center"/>
      </w:pPr>
      <w:r>
        <w:rPr>
          <w:rFonts w:ascii="Times New Roman"/>
          <w:b/>
          <w:sz w:val="24"/>
        </w:rPr>
        <w:t>Jonathan Hecht</w:t>
      </w:r>
    </w:p>
    <w:p w:rsidR="001D2A9B" w:rsidRDefault="00CF3421">
      <w:pPr>
        <w:suppressLineNumbers/>
        <w:jc w:val="center"/>
      </w:pPr>
      <w:r>
        <w:rPr>
          <w:rFonts w:ascii="Times New Roman"/>
          <w:b/>
          <w:sz w:val="32"/>
          <w:vertAlign w:val="superscript"/>
        </w:rPr>
        <w:t>_______________</w:t>
      </w:r>
    </w:p>
    <w:p w:rsidR="001D2A9B" w:rsidRDefault="00CF34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2A9B" w:rsidRDefault="00CF3421">
      <w:pPr>
        <w:suppressLineNumbers/>
      </w:pPr>
      <w:r>
        <w:rPr>
          <w:rFonts w:ascii="Times New Roman"/>
          <w:sz w:val="20"/>
        </w:rPr>
        <w:tab/>
        <w:t>The undersigned legislators and/or citizens respectfully petition for the passage of the accompanying bill:</w:t>
      </w:r>
    </w:p>
    <w:p w:rsidR="001D2A9B" w:rsidRDefault="00CF3421">
      <w:pPr>
        <w:suppressLineNumbers/>
        <w:spacing w:after="2"/>
        <w:jc w:val="center"/>
      </w:pPr>
      <w:proofErr w:type="gramStart"/>
      <w:r>
        <w:rPr>
          <w:rFonts w:ascii="Times New Roman"/>
          <w:sz w:val="24"/>
        </w:rPr>
        <w:t>An Act authorizing creditabl</w:t>
      </w:r>
      <w:r>
        <w:rPr>
          <w:rFonts w:ascii="Times New Roman"/>
          <w:sz w:val="24"/>
        </w:rPr>
        <w:t>e service for Joan Kelley.</w:t>
      </w:r>
      <w:proofErr w:type="gramEnd"/>
    </w:p>
    <w:p w:rsidR="001D2A9B" w:rsidRDefault="00CF3421">
      <w:pPr>
        <w:suppressLineNumbers/>
        <w:spacing w:after="2"/>
        <w:jc w:val="center"/>
      </w:pPr>
      <w:r>
        <w:rPr>
          <w:rFonts w:ascii="Times New Roman"/>
          <w:b/>
          <w:sz w:val="32"/>
          <w:vertAlign w:val="superscript"/>
        </w:rPr>
        <w:t>_______________</w:t>
      </w:r>
    </w:p>
    <w:p w:rsidR="001D2A9B" w:rsidRDefault="00CF3421">
      <w:pPr>
        <w:suppressLineNumbers/>
        <w:jc w:val="center"/>
      </w:pPr>
      <w:r>
        <w:rPr>
          <w:rFonts w:ascii="Times New Roman"/>
          <w:sz w:val="20"/>
        </w:rPr>
        <w:t>PETITION OF:</w:t>
      </w:r>
    </w:p>
    <w:p w:rsidR="001D2A9B" w:rsidRDefault="001D2A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2A9B">
            <w:tblPrEx>
              <w:tblCellMar>
                <w:top w:w="0" w:type="dxa"/>
                <w:bottom w:w="0" w:type="dxa"/>
              </w:tblCellMar>
            </w:tblPrEx>
            <w:tc>
              <w:tcPr>
                <w:tcW w:w="4500" w:type="dxa"/>
                <w:tcBorders>
                  <w:top w:val="nil"/>
                  <w:bottom w:val="single" w:sz="4" w:space="0" w:color="auto"/>
                  <w:right w:val="single" w:sz="4" w:space="0" w:color="auto"/>
                </w:tcBorders>
              </w:tcPr>
              <w:p w:rsidR="001D2A9B" w:rsidRDefault="00CF34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2A9B" w:rsidRDefault="00CF3421">
                <w:pPr>
                  <w:suppressLineNumbers/>
                  <w:spacing w:after="2"/>
                  <w:rPr>
                    <w:smallCaps/>
                  </w:rPr>
                </w:pPr>
                <w:r>
                  <w:rPr>
                    <w:rFonts w:ascii="Times New Roman"/>
                    <w:smallCaps/>
                    <w:sz w:val="24"/>
                  </w:rPr>
                  <w:t>District/Address:</w:t>
                </w:r>
              </w:p>
            </w:tc>
          </w:tr>
          <w:tr w:rsidR="001D2A9B">
            <w:tblPrEx>
              <w:tblCellMar>
                <w:top w:w="0" w:type="dxa"/>
                <w:bottom w:w="0" w:type="dxa"/>
              </w:tblCellMar>
            </w:tblPrEx>
            <w:tc>
              <w:tcPr>
                <w:tcW w:w="4500" w:type="dxa"/>
              </w:tcPr>
              <w:p w:rsidR="001D2A9B" w:rsidRDefault="00CF3421">
                <w:pPr>
                  <w:suppressLineNumbers/>
                  <w:spacing w:after="2"/>
                  <w:rPr>
                    <w:rFonts w:ascii="Times New Roman"/>
                  </w:rPr>
                </w:pPr>
                <w:r>
                  <w:rPr>
                    <w:rFonts w:ascii="Times New Roman"/>
                  </w:rPr>
                  <w:lastRenderedPageBreak/>
                  <w:t>Jonathan Hecht</w:t>
                </w:r>
              </w:p>
            </w:tc>
            <w:tc>
              <w:tcPr>
                <w:tcW w:w="4500" w:type="dxa"/>
              </w:tcPr>
              <w:p w:rsidR="001D2A9B" w:rsidRDefault="00CF3421">
                <w:pPr>
                  <w:suppressLineNumbers/>
                  <w:spacing w:after="2"/>
                  <w:rPr>
                    <w:rFonts w:ascii="Times New Roman"/>
                  </w:rPr>
                </w:pPr>
                <w:r>
                  <w:rPr>
                    <w:rFonts w:ascii="Times New Roman"/>
                  </w:rPr>
                  <w:t>29th Middlesex</w:t>
                </w:r>
              </w:p>
            </w:tc>
          </w:tr>
        </w:tbl>
      </w:sdtContent>
    </w:sdt>
    <w:p w:rsidR="001D2A9B" w:rsidRDefault="00CF3421">
      <w:pPr>
        <w:suppressLineNumbers/>
      </w:pPr>
      <w:r>
        <w:br w:type="page"/>
      </w:r>
    </w:p>
    <w:p w:rsidR="001D2A9B" w:rsidRDefault="00CF3421">
      <w:pPr>
        <w:suppressLineNumbers/>
        <w:jc w:val="center"/>
      </w:pPr>
      <w:r>
        <w:rPr>
          <w:rFonts w:ascii="Times New Roman"/>
          <w:sz w:val="24"/>
        </w:rPr>
        <w:lastRenderedPageBreak/>
        <w:t>[SIMILAR MATTER FILED IN PREVIOUS SESSION</w:t>
      </w:r>
      <w:r>
        <w:rPr>
          <w:rFonts w:ascii="Times New Roman"/>
          <w:sz w:val="24"/>
        </w:rPr>
        <w:br/>
        <w:t>SEE HOUSE, NO. 2593 OF 2007-2008.]</w:t>
      </w:r>
    </w:p>
    <w:p w:rsidR="001D2A9B" w:rsidRDefault="00CF3421">
      <w:pPr>
        <w:suppressLineNumbers/>
        <w:spacing w:before="2" w:after="2"/>
        <w:jc w:val="center"/>
      </w:pPr>
      <w:r>
        <w:rPr>
          <w:rFonts w:ascii="Old English Text MT"/>
          <w:sz w:val="32"/>
        </w:rPr>
        <w:t>The Commonwealth of Massachusetts</w:t>
      </w:r>
      <w:r>
        <w:rPr>
          <w:rFonts w:ascii="Old English Text MT"/>
          <w:sz w:val="32"/>
        </w:rPr>
        <w:br/>
      </w:r>
    </w:p>
    <w:p w:rsidR="001D2A9B" w:rsidRDefault="00CF3421">
      <w:pPr>
        <w:suppressLineNumbers/>
        <w:spacing w:after="2"/>
        <w:jc w:val="center"/>
      </w:pPr>
      <w:r>
        <w:rPr>
          <w:rFonts w:ascii="Times New Roman"/>
          <w:b/>
          <w:sz w:val="24"/>
          <w:vertAlign w:val="superscript"/>
        </w:rPr>
        <w:t>_______________</w:t>
      </w:r>
    </w:p>
    <w:p w:rsidR="001D2A9B" w:rsidRDefault="00CF3421">
      <w:pPr>
        <w:suppressLineNumbers/>
        <w:spacing w:after="2"/>
        <w:jc w:val="center"/>
      </w:pPr>
      <w:r>
        <w:rPr>
          <w:rFonts w:ascii="Times New Roman"/>
          <w:b/>
          <w:sz w:val="18"/>
        </w:rPr>
        <w:t>In the Year Two Thousand and Nine</w:t>
      </w:r>
    </w:p>
    <w:p w:rsidR="001D2A9B" w:rsidRDefault="00CF3421">
      <w:pPr>
        <w:suppressLineNumbers/>
        <w:spacing w:after="2"/>
        <w:jc w:val="center"/>
      </w:pPr>
      <w:r>
        <w:rPr>
          <w:rFonts w:ascii="Times New Roman"/>
          <w:b/>
          <w:sz w:val="24"/>
          <w:vertAlign w:val="superscript"/>
        </w:rPr>
        <w:t>_______________</w:t>
      </w:r>
    </w:p>
    <w:p w:rsidR="001D2A9B" w:rsidRDefault="00CF3421">
      <w:pPr>
        <w:suppressLineNumbers/>
        <w:spacing w:after="2"/>
      </w:pPr>
      <w:r>
        <w:rPr>
          <w:sz w:val="14"/>
        </w:rPr>
        <w:br/>
      </w:r>
      <w:r>
        <w:br/>
      </w:r>
    </w:p>
    <w:p w:rsidR="001D2A9B" w:rsidRDefault="00CF3421">
      <w:pPr>
        <w:suppressLineNumbers/>
      </w:pPr>
      <w:proofErr w:type="gramStart"/>
      <w:r>
        <w:rPr>
          <w:rFonts w:ascii="Times New Roman"/>
          <w:smallCaps/>
          <w:sz w:val="28"/>
        </w:rPr>
        <w:t>An Act authorizing creditable service for Joan Kelley.</w:t>
      </w:r>
      <w:proofErr w:type="gramEnd"/>
      <w:r>
        <w:br/>
      </w:r>
      <w:r>
        <w:br/>
      </w:r>
      <w:r>
        <w:br/>
      </w:r>
    </w:p>
    <w:p w:rsidR="001D2A9B" w:rsidRDefault="00CF34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3421" w:rsidRPr="00CF3421" w:rsidRDefault="00CF3421" w:rsidP="00CF3421">
      <w:pPr>
        <w:rPr>
          <w:rFonts w:ascii="Times New Roman" w:hAnsi="Times New Roman" w:cs="Times New Roman"/>
        </w:rPr>
      </w:pPr>
      <w:proofErr w:type="gramStart"/>
      <w:r w:rsidRPr="00CF3421">
        <w:rPr>
          <w:rFonts w:ascii="Times New Roman" w:hAnsi="Times New Roman" w:cs="Times New Roman"/>
        </w:rPr>
        <w:t>SECTION 1.</w:t>
      </w:r>
      <w:proofErr w:type="gramEnd"/>
      <w:r w:rsidRPr="00CF3421">
        <w:rPr>
          <w:rFonts w:ascii="Times New Roman" w:hAnsi="Times New Roman" w:cs="Times New Roman"/>
        </w:rPr>
        <w:t xml:space="preserve">  Notwithstanding any general or special law to the contrary, the Massachusetts Teachers’ Retirement Board shall credit Joan Kelley, a retired teacher of the Chelsea Public Schools, with creditable service for the service she rendered for the Fernald State School for the period of </w:t>
      </w:r>
      <w:smartTag w:uri="urn:schemas-microsoft-com:office:smarttags" w:element="date">
        <w:smartTagPr>
          <w:attr w:name="ls" w:val="trans"/>
          <w:attr w:name="Month" w:val="11"/>
          <w:attr w:name="Day" w:val="1"/>
          <w:attr w:name="Year" w:val="1971"/>
        </w:smartTagPr>
        <w:r w:rsidRPr="00CF3421">
          <w:rPr>
            <w:rFonts w:ascii="Times New Roman" w:hAnsi="Times New Roman" w:cs="Times New Roman"/>
          </w:rPr>
          <w:t>November 1, 1971</w:t>
        </w:r>
      </w:smartTag>
      <w:r w:rsidRPr="00CF3421">
        <w:rPr>
          <w:rFonts w:ascii="Times New Roman" w:hAnsi="Times New Roman" w:cs="Times New Roman"/>
        </w:rPr>
        <w:t xml:space="preserve"> to </w:t>
      </w:r>
      <w:smartTag w:uri="urn:schemas-microsoft-com:office:smarttags" w:element="date">
        <w:smartTagPr>
          <w:attr w:name="ls" w:val="trans"/>
          <w:attr w:name="Month" w:val="11"/>
          <w:attr w:name="Day" w:val="30"/>
          <w:attr w:name="Year" w:val="1979"/>
        </w:smartTagPr>
        <w:r w:rsidRPr="00CF3421">
          <w:rPr>
            <w:rFonts w:ascii="Times New Roman" w:hAnsi="Times New Roman" w:cs="Times New Roman"/>
          </w:rPr>
          <w:t>November 30, 1979</w:t>
        </w:r>
      </w:smartTag>
      <w:r w:rsidRPr="00CF3421">
        <w:rPr>
          <w:rFonts w:ascii="Times New Roman" w:hAnsi="Times New Roman" w:cs="Times New Roman"/>
        </w:rPr>
        <w:t xml:space="preserve"> for the purpose of determining her superannuation retirement allowance under chapter 32 of the General Laws. </w:t>
      </w:r>
    </w:p>
    <w:p w:rsidR="001D2A9B" w:rsidRPr="00CF3421" w:rsidRDefault="00CF3421" w:rsidP="00CF3421">
      <w:pPr>
        <w:rPr>
          <w:rFonts w:ascii="Times New Roman" w:hAnsi="Times New Roman" w:cs="Times New Roman"/>
        </w:rPr>
      </w:pPr>
      <w:proofErr w:type="gramStart"/>
      <w:r w:rsidRPr="00CF3421">
        <w:rPr>
          <w:rFonts w:ascii="Times New Roman" w:hAnsi="Times New Roman" w:cs="Times New Roman"/>
        </w:rPr>
        <w:t>SECTION 2.</w:t>
      </w:r>
      <w:proofErr w:type="gramEnd"/>
      <w:r w:rsidRPr="00CF3421">
        <w:rPr>
          <w:rFonts w:ascii="Times New Roman" w:hAnsi="Times New Roman" w:cs="Times New Roman"/>
        </w:rPr>
        <w:t xml:space="preserve">  Eligibility for this creditable service shall be conditioned upon payment by Joan Kelley to the Massachusetts Teachers’ Retirement Board of an amount equal to the amount that would have been deducted under said chapter 32 equal to the regular deductions for said period together with regular interest thereon, provided that the amount paid by Joan Kelley to the State Retirement Board for said period shall be deducted from her total due.  Such payment shall be made in one sum or in installments, as the board shall determine.  </w:t>
      </w:r>
      <w:r w:rsidRPr="00CF3421">
        <w:rPr>
          <w:rFonts w:ascii="Times New Roman" w:hAnsi="Times New Roman" w:cs="Times New Roman"/>
        </w:rPr>
        <w:tab/>
      </w:r>
    </w:p>
    <w:sectPr w:rsidR="001D2A9B" w:rsidRPr="00CF3421" w:rsidSect="001D2A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2A9B"/>
    <w:rsid w:val="001D2A9B"/>
    <w:rsid w:val="00CF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21"/>
    <w:rPr>
      <w:rFonts w:ascii="Tahoma" w:hAnsi="Tahoma" w:cs="Tahoma"/>
      <w:sz w:val="16"/>
      <w:szCs w:val="16"/>
    </w:rPr>
  </w:style>
  <w:style w:type="character" w:styleId="LineNumber">
    <w:name w:val="line number"/>
    <w:basedOn w:val="DefaultParagraphFont"/>
    <w:uiPriority w:val="99"/>
    <w:semiHidden/>
    <w:unhideWhenUsed/>
    <w:rsid w:val="00CF34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1638</Characters>
  <Application>Microsoft Office Word</Application>
  <DocSecurity>0</DocSecurity>
  <Lines>13</Lines>
  <Paragraphs>3</Paragraphs>
  <ScaleCrop>false</ScaleCrop>
  <Company>Massachusetts Legislature</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2009-01-13T21:20:00Z</dcterms:created>
  <dcterms:modified xsi:type="dcterms:W3CDTF">2009-01-13T21:30:00Z</dcterms:modified>
</cp:coreProperties>
</file>