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85" w:rsidRDefault="00A550D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914E85" w:rsidRDefault="00A550D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550D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14E85" w:rsidRDefault="00A550D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14E85" w:rsidRDefault="00A550D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14E85" w:rsidRDefault="00A550D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14E85" w:rsidRDefault="00A550D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Bradley H. Jones, Jr.</w:t>
      </w:r>
    </w:p>
    <w:p w:rsidR="00914E85" w:rsidRDefault="00A550D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14E85" w:rsidRDefault="00A550D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14E85" w:rsidRDefault="00A550D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14E85" w:rsidRDefault="00A550D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eliminating political</w:t>
      </w:r>
      <w:r>
        <w:rPr>
          <w:rFonts w:ascii="Times New Roman"/>
          <w:sz w:val="24"/>
        </w:rPr>
        <w:t xml:space="preserve"> action committee contributions.</w:t>
      </w:r>
      <w:proofErr w:type="gramEnd"/>
    </w:p>
    <w:p w:rsidR="00914E85" w:rsidRDefault="00A550D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14E85" w:rsidRDefault="00A550D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14E85" w:rsidRDefault="00914E8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14E8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14E85" w:rsidRDefault="00A550D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14E85" w:rsidRDefault="00A550D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14E8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14E85" w:rsidRDefault="00A550D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Bradley H. Jones, Jr.</w:t>
                </w:r>
              </w:p>
            </w:tc>
            <w:tc>
              <w:tcPr>
                <w:tcW w:w="4500" w:type="dxa"/>
              </w:tcPr>
              <w:p w:rsidR="00914E85" w:rsidRDefault="00A550D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20th Middlesex</w:t>
                </w:r>
              </w:p>
            </w:tc>
          </w:tr>
          <w:tr w:rsidR="00914E8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14E85" w:rsidRDefault="00A550D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George N. Peterson, Jr.</w:t>
                </w:r>
              </w:p>
            </w:tc>
            <w:tc>
              <w:tcPr>
                <w:tcW w:w="4500" w:type="dxa"/>
              </w:tcPr>
              <w:p w:rsidR="00914E85" w:rsidRDefault="00A550D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9th Worcester</w:t>
                </w:r>
              </w:p>
            </w:tc>
          </w:tr>
          <w:tr w:rsidR="00914E8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14E85" w:rsidRDefault="00A550D2">
                <w:pPr>
                  <w:suppressLineNumbers/>
                  <w:spacing w:after="2"/>
                  <w:rPr>
                    <w:rFonts w:ascii="Times New Roman"/>
                  </w:rPr>
                </w:pPr>
                <w:proofErr w:type="spellStart"/>
                <w:r>
                  <w:rPr>
                    <w:rFonts w:ascii="Times New Roman"/>
                  </w:rPr>
                  <w:t>Viriato</w:t>
                </w:r>
                <w:proofErr w:type="spellEnd"/>
                <w:r>
                  <w:rPr>
                    <w:rFonts w:ascii="Times New Roman"/>
                  </w:rPr>
                  <w:t xml:space="preserve"> Manuel </w:t>
                </w:r>
                <w:proofErr w:type="spellStart"/>
                <w:r>
                  <w:rPr>
                    <w:rFonts w:ascii="Times New Roman"/>
                  </w:rPr>
                  <w:t>deMacedo</w:t>
                </w:r>
                <w:proofErr w:type="spellEnd"/>
              </w:p>
            </w:tc>
            <w:tc>
              <w:tcPr>
                <w:tcW w:w="4500" w:type="dxa"/>
              </w:tcPr>
              <w:p w:rsidR="00914E85" w:rsidRDefault="00A550D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Plymouth</w:t>
                </w:r>
              </w:p>
            </w:tc>
          </w:tr>
          <w:tr w:rsidR="00914E8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14E85" w:rsidRDefault="00A550D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Elizabeth Poirier</w:t>
                </w:r>
              </w:p>
            </w:tc>
            <w:tc>
              <w:tcPr>
                <w:tcW w:w="4500" w:type="dxa"/>
              </w:tcPr>
              <w:p w:rsidR="00914E85" w:rsidRDefault="00A550D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Bristol</w:t>
                </w:r>
              </w:p>
            </w:tc>
          </w:tr>
        </w:tbl>
      </w:sdtContent>
    </w:sdt>
    <w:p w:rsidR="00914E85" w:rsidRDefault="00A550D2">
      <w:pPr>
        <w:suppressLineNumbers/>
      </w:pPr>
      <w:r>
        <w:br w:type="page"/>
      </w:r>
    </w:p>
    <w:p w:rsidR="00914E85" w:rsidRDefault="00A550D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657 OF 2007-2008.]</w:t>
      </w:r>
    </w:p>
    <w:p w:rsidR="00914E85" w:rsidRDefault="00A550D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14E85" w:rsidRDefault="00A550D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14E85" w:rsidRDefault="00A550D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14E85" w:rsidRDefault="00A550D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14E85" w:rsidRDefault="00A550D2">
      <w:pPr>
        <w:suppressLineNumbers/>
        <w:spacing w:after="2"/>
      </w:pPr>
      <w:r>
        <w:rPr>
          <w:sz w:val="14"/>
        </w:rPr>
        <w:br/>
      </w:r>
      <w:r>
        <w:br/>
      </w:r>
    </w:p>
    <w:p w:rsidR="00914E85" w:rsidRDefault="00A550D2">
      <w:pPr>
        <w:suppressLineNumbers/>
      </w:pPr>
      <w:proofErr w:type="gramStart"/>
      <w:r>
        <w:rPr>
          <w:rFonts w:ascii="Times New Roman"/>
          <w:smallCaps/>
          <w:sz w:val="28"/>
        </w:rPr>
        <w:t>An Act eliminating political action committee contributions.</w:t>
      </w:r>
      <w:proofErr w:type="gramEnd"/>
      <w:r>
        <w:br/>
      </w:r>
      <w:r>
        <w:br/>
      </w:r>
      <w:r>
        <w:br/>
      </w:r>
    </w:p>
    <w:p w:rsidR="00914E85" w:rsidRDefault="00A550D2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550D2" w:rsidRPr="007D02F8" w:rsidRDefault="00A550D2" w:rsidP="00A550D2">
      <w:pPr>
        <w:rPr>
          <w:sz w:val="24"/>
        </w:rPr>
      </w:pPr>
      <w:proofErr w:type="gramStart"/>
      <w:r>
        <w:rPr>
          <w:sz w:val="24"/>
        </w:rPr>
        <w:t>SECTION 1.</w:t>
      </w:r>
      <w:proofErr w:type="gramEnd"/>
      <w:r>
        <w:rPr>
          <w:sz w:val="24"/>
        </w:rPr>
        <w:t xml:space="preserve"> </w:t>
      </w:r>
      <w:r w:rsidRPr="007D02F8">
        <w:rPr>
          <w:sz w:val="24"/>
        </w:rPr>
        <w:t>Chapter 55 of the General Laws, as appearing in the 200</w:t>
      </w:r>
      <w:r>
        <w:rPr>
          <w:sz w:val="24"/>
        </w:rPr>
        <w:t>6</w:t>
      </w:r>
      <w:r w:rsidRPr="007D02F8">
        <w:rPr>
          <w:sz w:val="24"/>
        </w:rPr>
        <w:t xml:space="preserve"> Official Edition, is hereby amended by striking section 6A and inserting in place thereof the following section:-</w:t>
      </w:r>
    </w:p>
    <w:p w:rsidR="00A550D2" w:rsidRPr="007D02F8" w:rsidRDefault="00A550D2" w:rsidP="00A550D2">
      <w:pPr>
        <w:rPr>
          <w:sz w:val="24"/>
        </w:rPr>
      </w:pPr>
      <w:proofErr w:type="gramStart"/>
      <w:r w:rsidRPr="007D02F8">
        <w:rPr>
          <w:sz w:val="24"/>
        </w:rPr>
        <w:t>“Section 6A.</w:t>
      </w:r>
      <w:proofErr w:type="gramEnd"/>
      <w:r w:rsidRPr="007D02F8">
        <w:rPr>
          <w:sz w:val="24"/>
        </w:rPr>
        <w:t xml:space="preserve">  A candidate and such candidate’s committee shall not accept any contributions from a political action committee.”</w:t>
      </w:r>
    </w:p>
    <w:p w:rsidR="00914E85" w:rsidRDefault="00914E85">
      <w:pPr>
        <w:spacing w:line="336" w:lineRule="auto"/>
      </w:pPr>
    </w:p>
    <w:sectPr w:rsidR="00914E85" w:rsidSect="00914E8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>
    <w:useFELayout/>
  </w:compat>
  <w:rsids>
    <w:rsidRoot w:val="00914E85"/>
    <w:rsid w:val="00914E85"/>
    <w:rsid w:val="00A5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0D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550D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1180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A. Ernst</cp:lastModifiedBy>
  <cp:revision>2</cp:revision>
  <dcterms:created xsi:type="dcterms:W3CDTF">2009-01-13T23:17:00Z</dcterms:created>
  <dcterms:modified xsi:type="dcterms:W3CDTF">2009-01-13T23:19:00Z</dcterms:modified>
</cp:coreProperties>
</file>