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61DBE" w:rsidRDefault="00CE79F0">
      <w:pPr>
        <w:suppressLineNumbers/>
        <w:spacing w:after="2"/>
        <w:jc w:val="center"/>
      </w:pPr>
      <w:r>
        <w:rPr>
          <w:rFonts w:ascii="Arial"/>
          <w:sz w:val="18"/>
        </w:rPr>
        <w:t>HOUSE DOCKET, NO.         FILED ON: 1/13/2009</w:t>
      </w:r>
    </w:p>
    <w:p w:rsidR="00261DBE" w:rsidRDefault="00CE79F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E79F0">
            <w:pPr>
              <w:suppressLineNumbers/>
              <w:jc w:val="right"/>
              <w:rPr>
                <w:b/>
                <w:sz w:val="28"/>
              </w:rPr>
            </w:pPr>
          </w:p>
        </w:tc>
      </w:tr>
    </w:tbl>
    <w:p w:rsidR="00261DBE" w:rsidRDefault="00CE79F0">
      <w:pPr>
        <w:suppressLineNumbers/>
        <w:spacing w:before="2" w:after="2"/>
        <w:jc w:val="center"/>
      </w:pPr>
      <w:r>
        <w:rPr>
          <w:rFonts w:ascii="Old English Text MT"/>
          <w:sz w:val="32"/>
        </w:rPr>
        <w:t>The Commonwealth of Massachusetts</w:t>
      </w:r>
    </w:p>
    <w:p w:rsidR="00261DBE" w:rsidRDefault="00CE79F0">
      <w:pPr>
        <w:suppressLineNumbers/>
        <w:spacing w:after="2"/>
        <w:jc w:val="center"/>
      </w:pPr>
      <w:r>
        <w:rPr>
          <w:rFonts w:ascii="Times New Roman"/>
          <w:b/>
          <w:sz w:val="32"/>
          <w:vertAlign w:val="superscript"/>
        </w:rPr>
        <w:t>_______________</w:t>
      </w:r>
    </w:p>
    <w:p w:rsidR="00261DBE" w:rsidRDefault="00CE79F0">
      <w:pPr>
        <w:suppressLineNumbers/>
        <w:spacing w:before="2"/>
        <w:jc w:val="center"/>
      </w:pPr>
      <w:r>
        <w:rPr>
          <w:rFonts w:ascii="Times New Roman"/>
          <w:sz w:val="20"/>
        </w:rPr>
        <w:t>PRESENTED BY:</w:t>
      </w:r>
    </w:p>
    <w:p w:rsidR="00261DBE" w:rsidRDefault="00CE79F0">
      <w:pPr>
        <w:suppressLineNumbers/>
        <w:spacing w:after="2"/>
        <w:jc w:val="center"/>
      </w:pPr>
      <w:r>
        <w:rPr>
          <w:rFonts w:ascii="Times New Roman"/>
          <w:b/>
          <w:sz w:val="24"/>
        </w:rPr>
        <w:t>Bradley H. Jones, Jr.</w:t>
      </w:r>
    </w:p>
    <w:p w:rsidR="00261DBE" w:rsidRDefault="00CE79F0">
      <w:pPr>
        <w:suppressLineNumbers/>
        <w:jc w:val="center"/>
      </w:pPr>
      <w:r>
        <w:rPr>
          <w:rFonts w:ascii="Times New Roman"/>
          <w:b/>
          <w:sz w:val="32"/>
          <w:vertAlign w:val="superscript"/>
        </w:rPr>
        <w:t>_______________</w:t>
      </w:r>
    </w:p>
    <w:p w:rsidR="00261DBE" w:rsidRDefault="00CE79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1DBE" w:rsidRDefault="00CE79F0">
      <w:pPr>
        <w:suppressLineNumbers/>
      </w:pPr>
      <w:r>
        <w:rPr>
          <w:rFonts w:ascii="Times New Roman"/>
          <w:sz w:val="20"/>
        </w:rPr>
        <w:tab/>
        <w:t>The undersigned legislators and/or citizens respectfully petition for the passage of the accompanying bill:</w:t>
      </w:r>
    </w:p>
    <w:p w:rsidR="00261DBE" w:rsidRDefault="00CE79F0">
      <w:pPr>
        <w:suppressLineNumbers/>
        <w:spacing w:after="2"/>
        <w:jc w:val="center"/>
      </w:pPr>
      <w:proofErr w:type="gramStart"/>
      <w:r>
        <w:rPr>
          <w:rFonts w:ascii="Times New Roman"/>
          <w:sz w:val="24"/>
        </w:rPr>
        <w:t>An Act relative to ethics tr</w:t>
      </w:r>
      <w:r>
        <w:rPr>
          <w:rFonts w:ascii="Times New Roman"/>
          <w:sz w:val="24"/>
        </w:rPr>
        <w:t>aining for lobbyists.</w:t>
      </w:r>
      <w:proofErr w:type="gramEnd"/>
    </w:p>
    <w:p w:rsidR="00261DBE" w:rsidRDefault="00CE79F0">
      <w:pPr>
        <w:suppressLineNumbers/>
        <w:spacing w:after="2"/>
        <w:jc w:val="center"/>
      </w:pPr>
      <w:r>
        <w:rPr>
          <w:rFonts w:ascii="Times New Roman"/>
          <w:b/>
          <w:sz w:val="32"/>
          <w:vertAlign w:val="superscript"/>
        </w:rPr>
        <w:t>_______________</w:t>
      </w:r>
    </w:p>
    <w:p w:rsidR="00261DBE" w:rsidRDefault="00CE79F0">
      <w:pPr>
        <w:suppressLineNumbers/>
        <w:jc w:val="center"/>
      </w:pPr>
      <w:r>
        <w:rPr>
          <w:rFonts w:ascii="Times New Roman"/>
          <w:sz w:val="20"/>
        </w:rPr>
        <w:t>PETITION OF:</w:t>
      </w:r>
    </w:p>
    <w:p w:rsidR="00261DBE" w:rsidRDefault="00261DB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261DBE" w:rsidRDefault="00CE79F0">
      <w:pPr>
        <w:suppressLineNumbers/>
      </w:pPr>
      <w:r>
        <w:br w:type="page"/>
      </w:r>
    </w:p>
    <w:p w:rsidR="00261DBE" w:rsidRDefault="00CE79F0">
      <w:pPr>
        <w:suppressLineNumbers/>
        <w:spacing w:before="2" w:after="2"/>
        <w:jc w:val="center"/>
      </w:pPr>
      <w:r>
        <w:rPr>
          <w:rFonts w:ascii="Old English Text MT"/>
          <w:sz w:val="32"/>
        </w:rPr>
        <w:lastRenderedPageBreak/>
        <w:t>The Commonwealth of Massachusetts</w:t>
      </w:r>
      <w:r>
        <w:rPr>
          <w:rFonts w:ascii="Old English Text MT"/>
          <w:sz w:val="32"/>
        </w:rPr>
        <w:br/>
      </w:r>
    </w:p>
    <w:p w:rsidR="00261DBE" w:rsidRDefault="00CE79F0">
      <w:pPr>
        <w:suppressLineNumbers/>
        <w:spacing w:after="2"/>
        <w:jc w:val="center"/>
      </w:pPr>
      <w:r>
        <w:rPr>
          <w:rFonts w:ascii="Times New Roman"/>
          <w:b/>
          <w:sz w:val="24"/>
          <w:vertAlign w:val="superscript"/>
        </w:rPr>
        <w:t>_______________</w:t>
      </w:r>
    </w:p>
    <w:p w:rsidR="00261DBE" w:rsidRDefault="00CE79F0">
      <w:pPr>
        <w:suppressLineNumbers/>
        <w:spacing w:after="2"/>
        <w:jc w:val="center"/>
      </w:pPr>
      <w:r>
        <w:rPr>
          <w:rFonts w:ascii="Times New Roman"/>
          <w:b/>
          <w:sz w:val="18"/>
        </w:rPr>
        <w:t>In the Year Two Thousand and Nine</w:t>
      </w:r>
    </w:p>
    <w:p w:rsidR="00261DBE" w:rsidRDefault="00CE79F0">
      <w:pPr>
        <w:suppressLineNumbers/>
        <w:spacing w:after="2"/>
        <w:jc w:val="center"/>
      </w:pPr>
      <w:r>
        <w:rPr>
          <w:rFonts w:ascii="Times New Roman"/>
          <w:b/>
          <w:sz w:val="24"/>
          <w:vertAlign w:val="superscript"/>
        </w:rPr>
        <w:t>_______________</w:t>
      </w:r>
    </w:p>
    <w:p w:rsidR="00261DBE" w:rsidRDefault="00CE79F0">
      <w:pPr>
        <w:suppressLineNumbers/>
        <w:spacing w:after="2"/>
      </w:pPr>
      <w:r>
        <w:rPr>
          <w:sz w:val="14"/>
        </w:rPr>
        <w:br/>
      </w:r>
      <w:r>
        <w:br/>
      </w:r>
    </w:p>
    <w:p w:rsidR="00261DBE" w:rsidRDefault="00CE79F0">
      <w:pPr>
        <w:suppressLineNumbers/>
      </w:pPr>
      <w:proofErr w:type="gramStart"/>
      <w:r>
        <w:rPr>
          <w:rFonts w:ascii="Times New Roman"/>
          <w:smallCaps/>
          <w:sz w:val="28"/>
        </w:rPr>
        <w:t>An Act relative to ethics training for lobbyists.</w:t>
      </w:r>
      <w:proofErr w:type="gramEnd"/>
      <w:r>
        <w:br/>
      </w:r>
      <w:r>
        <w:br/>
      </w:r>
      <w:r>
        <w:br/>
      </w:r>
    </w:p>
    <w:p w:rsidR="00261DBE" w:rsidRDefault="00CE79F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15B7" w:rsidP="00CE79F0" w:rsidRDefault="00CE79F0">
      <w:pPr>
        <w:spacing w:line="480" w:lineRule="auto"/>
        <w:rPr>
          <w:rFonts w:ascii="Times New Roman" w:hAnsi="Times New Roman" w:cs="Times New Roman"/>
          <w:sz w:val="24"/>
          <w:szCs w:val="24"/>
        </w:rPr>
      </w:pPr>
      <w:r>
        <w:rPr>
          <w:rFonts w:ascii="Times New Roman"/>
        </w:rPr>
        <w:tab/>
      </w:r>
      <w:proofErr w:type="gramStart"/>
      <w:r w:rsidR="000B15B7">
        <w:rPr>
          <w:rFonts w:ascii="Times New Roman" w:hAnsi="Times New Roman" w:cs="Times New Roman"/>
          <w:sz w:val="24"/>
          <w:szCs w:val="24"/>
        </w:rPr>
        <w:t>SECTION 1.</w:t>
      </w:r>
      <w:proofErr w:type="gramEnd"/>
      <w:r w:rsidR="000B15B7">
        <w:rPr>
          <w:rFonts w:ascii="Times New Roman" w:hAnsi="Times New Roman" w:cs="Times New Roman"/>
          <w:sz w:val="24"/>
          <w:szCs w:val="24"/>
        </w:rPr>
        <w:t xml:space="preserve">  Section 41 of chapter 3 of the General Laws, as appearing in the 2006 Official Edition, is hereby amended by inserting after the second paragraph, the following new paragraph:-</w:t>
      </w:r>
    </w:p>
    <w:p w:rsidR="00261DBE" w:rsidP="00CE79F0" w:rsidRDefault="000B15B7">
      <w:pPr>
        <w:pStyle w:val="NormalWeb"/>
        <w:spacing w:line="480" w:lineRule="auto"/>
      </w:pPr>
      <w:r>
        <w:t>Each legislative agent and executive agent shall, before registering with the state secretary, and every year thereafter, complete an in-person or online ethical standards training course to be offered by the ethics commission in conjunction with the state secretary and the office of campaign and political finance.  The ethical standards training course shall identify and explain the requirements of sections 39 to 50 of this chapter.  The ethics commission shall file certificates with the state secretary for those individuals who have completed the training course.   As a condition of annual registration, each legislative agent and executive agent shall complete such training course.</w:t>
      </w:r>
      <w:r w:rsidR="00CE79F0">
        <w:t xml:space="preserve"> </w:t>
      </w:r>
    </w:p>
    <w:sectPr w:rsidR="00261DBE" w:rsidSect="00261DB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1DBE"/>
    <w:rsid w:val="000B15B7"/>
    <w:rsid w:val="00261DBE"/>
    <w:rsid w:val="00902BC3"/>
    <w:rsid w:val="00CE7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BC3"/>
    <w:rPr>
      <w:rFonts w:ascii="Tahoma" w:hAnsi="Tahoma" w:cs="Tahoma"/>
      <w:sz w:val="16"/>
      <w:szCs w:val="16"/>
    </w:rPr>
  </w:style>
  <w:style w:type="character" w:styleId="LineNumber">
    <w:name w:val="line number"/>
    <w:basedOn w:val="DefaultParagraphFont"/>
    <w:uiPriority w:val="99"/>
    <w:semiHidden/>
    <w:unhideWhenUsed/>
    <w:rsid w:val="000B15B7"/>
  </w:style>
  <w:style w:type="paragraph" w:styleId="NormalWeb">
    <w:name w:val="Normal (Web)"/>
    <w:basedOn w:val="Normal"/>
    <w:uiPriority w:val="99"/>
    <w:unhideWhenUsed/>
    <w:rsid w:val="000B15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8338-6957-49CB-A551-FF92006E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1492</Characters>
  <Application>Microsoft Office Word</Application>
  <DocSecurity>0</DocSecurity>
  <Lines>12</Lines>
  <Paragraphs>3</Paragraphs>
  <ScaleCrop>false</ScaleCrop>
  <Company>LEG</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slarrabee</cp:lastModifiedBy>
  <cp:revision>5</cp:revision>
  <dcterms:created xsi:type="dcterms:W3CDTF">2009-01-14T00:13:00Z</dcterms:created>
  <dcterms:modified xsi:type="dcterms:W3CDTF">2009-01-14T00:15:00Z</dcterms:modified>
</cp:coreProperties>
</file>