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A0F62" w:rsidRDefault="00EA2B0D">
      <w:pPr>
        <w:suppressLineNumbers/>
        <w:spacing w:after="2"/>
        <w:jc w:val="center"/>
      </w:pPr>
      <w:r>
        <w:rPr>
          <w:rFonts w:ascii="Arial"/>
          <w:sz w:val="18"/>
        </w:rPr>
        <w:t>HOUSE DOCKET, NO.         FILED ON: 1/12/2009</w:t>
      </w:r>
    </w:p>
    <w:p w:rsidR="00EA0F62" w:rsidRDefault="00EA2B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A2B0D">
            <w:pPr>
              <w:suppressLineNumbers/>
              <w:jc w:val="right"/>
              <w:rPr>
                <w:b/>
                <w:sz w:val="28"/>
              </w:rPr>
            </w:pPr>
          </w:p>
        </w:tc>
      </w:tr>
    </w:tbl>
    <w:p w:rsidR="00EA0F62" w:rsidRDefault="00EA2B0D">
      <w:pPr>
        <w:suppressLineNumbers/>
        <w:spacing w:before="2" w:after="2"/>
        <w:jc w:val="center"/>
      </w:pPr>
      <w:r>
        <w:rPr>
          <w:rFonts w:ascii="Old English Text MT"/>
          <w:sz w:val="32"/>
        </w:rPr>
        <w:t>The Commonwealth of Massachusetts</w:t>
      </w:r>
    </w:p>
    <w:p w:rsidR="00EA0F62" w:rsidRDefault="00EA2B0D">
      <w:pPr>
        <w:suppressLineNumbers/>
        <w:spacing w:after="2"/>
        <w:jc w:val="center"/>
      </w:pPr>
      <w:r>
        <w:rPr>
          <w:rFonts w:ascii="Times New Roman"/>
          <w:b/>
          <w:sz w:val="32"/>
          <w:vertAlign w:val="superscript"/>
        </w:rPr>
        <w:t>_______________</w:t>
      </w:r>
    </w:p>
    <w:p w:rsidR="00EA0F62" w:rsidRDefault="00EA2B0D">
      <w:pPr>
        <w:suppressLineNumbers/>
        <w:spacing w:before="2"/>
        <w:jc w:val="center"/>
      </w:pPr>
      <w:r>
        <w:rPr>
          <w:rFonts w:ascii="Times New Roman"/>
          <w:sz w:val="20"/>
        </w:rPr>
        <w:t>PRESENTED BY:</w:t>
      </w:r>
    </w:p>
    <w:p w:rsidR="00EA0F62" w:rsidRDefault="00EA2B0D">
      <w:pPr>
        <w:suppressLineNumbers/>
        <w:spacing w:after="2"/>
        <w:jc w:val="center"/>
      </w:pPr>
      <w:r>
        <w:rPr>
          <w:rFonts w:ascii="Times New Roman"/>
          <w:b/>
          <w:sz w:val="24"/>
        </w:rPr>
        <w:t>Bradley H. Jones, Jr.</w:t>
      </w:r>
    </w:p>
    <w:p w:rsidR="00EA0F62" w:rsidRDefault="00EA2B0D">
      <w:pPr>
        <w:suppressLineNumbers/>
        <w:jc w:val="center"/>
      </w:pPr>
      <w:r>
        <w:rPr>
          <w:rFonts w:ascii="Times New Roman"/>
          <w:b/>
          <w:sz w:val="32"/>
          <w:vertAlign w:val="superscript"/>
        </w:rPr>
        <w:t>_______________</w:t>
      </w:r>
    </w:p>
    <w:p w:rsidR="00EA0F62" w:rsidRDefault="00EA2B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0F62" w:rsidRDefault="00EA2B0D">
      <w:pPr>
        <w:suppressLineNumbers/>
      </w:pPr>
      <w:r>
        <w:rPr>
          <w:rFonts w:ascii="Times New Roman"/>
          <w:sz w:val="20"/>
        </w:rPr>
        <w:tab/>
        <w:t>The undersigned legislators and/or citizens respectfully petition for the passage of the accompanying bill:</w:t>
      </w:r>
    </w:p>
    <w:p w:rsidR="00EA0F62" w:rsidRDefault="00EA2B0D">
      <w:pPr>
        <w:suppressLineNumbers/>
        <w:spacing w:after="2"/>
        <w:jc w:val="center"/>
      </w:pPr>
      <w:proofErr w:type="gramStart"/>
      <w:r>
        <w:rPr>
          <w:rFonts w:ascii="Times New Roman"/>
          <w:sz w:val="24"/>
        </w:rPr>
        <w:t>An Act relative to the delib</w:t>
      </w:r>
      <w:r>
        <w:rPr>
          <w:rFonts w:ascii="Times New Roman"/>
          <w:sz w:val="24"/>
        </w:rPr>
        <w:t>erate spread of contagious diseases.</w:t>
      </w:r>
      <w:proofErr w:type="gramEnd"/>
    </w:p>
    <w:p w:rsidR="00EA0F62" w:rsidRDefault="00EA2B0D">
      <w:pPr>
        <w:suppressLineNumbers/>
        <w:spacing w:after="2"/>
        <w:jc w:val="center"/>
      </w:pPr>
      <w:r>
        <w:rPr>
          <w:rFonts w:ascii="Times New Roman"/>
          <w:b/>
          <w:sz w:val="32"/>
          <w:vertAlign w:val="superscript"/>
        </w:rPr>
        <w:t>_______________</w:t>
      </w:r>
    </w:p>
    <w:p w:rsidR="00EA0F62" w:rsidRDefault="00EA2B0D">
      <w:pPr>
        <w:suppressLineNumbers/>
        <w:jc w:val="center"/>
      </w:pPr>
      <w:r>
        <w:rPr>
          <w:rFonts w:ascii="Times New Roman"/>
          <w:sz w:val="20"/>
        </w:rPr>
        <w:t>PETITION OF:</w:t>
      </w:r>
    </w:p>
    <w:p w:rsidR="00EA0F62" w:rsidRDefault="00EA0F6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EA0F62" w:rsidRDefault="00EA2B0D">
      <w:pPr>
        <w:suppressLineNumbers/>
      </w:pPr>
      <w:r>
        <w:br w:type="page"/>
      </w:r>
    </w:p>
    <w:p w:rsidR="00EA0F62" w:rsidRDefault="00EA2B0D">
      <w:pPr>
        <w:suppressLineNumbers/>
        <w:jc w:val="center"/>
      </w:pPr>
      <w:r>
        <w:rPr>
          <w:rFonts w:ascii="Times New Roman"/>
          <w:sz w:val="24"/>
        </w:rPr>
        <w:lastRenderedPageBreak/>
        <w:t>[SIMILAR MATTER FILED IN PREVIOUS SESSION</w:t>
      </w:r>
      <w:r>
        <w:rPr>
          <w:rFonts w:ascii="Times New Roman"/>
          <w:sz w:val="24"/>
        </w:rPr>
        <w:br/>
        <w:t>SEE HOUSE, NO. 1508 OF 2007-2008.]</w:t>
      </w:r>
    </w:p>
    <w:p w:rsidR="00EA0F62" w:rsidRDefault="00EA2B0D">
      <w:pPr>
        <w:suppressLineNumbers/>
        <w:spacing w:before="2" w:after="2"/>
        <w:jc w:val="center"/>
      </w:pPr>
      <w:r>
        <w:rPr>
          <w:rFonts w:ascii="Old English Text MT"/>
          <w:sz w:val="32"/>
        </w:rPr>
        <w:t>The Commonwealth of Massachusetts</w:t>
      </w:r>
      <w:r>
        <w:rPr>
          <w:rFonts w:ascii="Old English Text MT"/>
          <w:sz w:val="32"/>
        </w:rPr>
        <w:br/>
      </w:r>
    </w:p>
    <w:p w:rsidR="00EA0F62" w:rsidRDefault="00EA2B0D">
      <w:pPr>
        <w:suppressLineNumbers/>
        <w:spacing w:after="2"/>
        <w:jc w:val="center"/>
      </w:pPr>
      <w:r>
        <w:rPr>
          <w:rFonts w:ascii="Times New Roman"/>
          <w:b/>
          <w:sz w:val="24"/>
          <w:vertAlign w:val="superscript"/>
        </w:rPr>
        <w:t>_______________</w:t>
      </w:r>
    </w:p>
    <w:p w:rsidR="00EA0F62" w:rsidRDefault="00EA2B0D">
      <w:pPr>
        <w:suppressLineNumbers/>
        <w:spacing w:after="2"/>
        <w:jc w:val="center"/>
      </w:pPr>
      <w:r>
        <w:rPr>
          <w:rFonts w:ascii="Times New Roman"/>
          <w:b/>
          <w:sz w:val="18"/>
        </w:rPr>
        <w:t>In the Year Two Thousand and Nine</w:t>
      </w:r>
    </w:p>
    <w:p w:rsidR="00EA0F62" w:rsidRDefault="00EA2B0D">
      <w:pPr>
        <w:suppressLineNumbers/>
        <w:spacing w:after="2"/>
        <w:jc w:val="center"/>
      </w:pPr>
      <w:r>
        <w:rPr>
          <w:rFonts w:ascii="Times New Roman"/>
          <w:b/>
          <w:sz w:val="24"/>
          <w:vertAlign w:val="superscript"/>
        </w:rPr>
        <w:t>_______________</w:t>
      </w:r>
    </w:p>
    <w:p w:rsidR="00EA0F62" w:rsidRDefault="00EA2B0D">
      <w:pPr>
        <w:suppressLineNumbers/>
        <w:spacing w:after="2"/>
      </w:pPr>
      <w:r>
        <w:rPr>
          <w:sz w:val="14"/>
        </w:rPr>
        <w:br/>
      </w:r>
      <w:r>
        <w:br/>
      </w:r>
    </w:p>
    <w:p w:rsidR="00EA0F62" w:rsidRDefault="00EA2B0D">
      <w:pPr>
        <w:suppressLineNumbers/>
      </w:pPr>
      <w:proofErr w:type="gramStart"/>
      <w:r>
        <w:rPr>
          <w:rFonts w:ascii="Times New Roman"/>
          <w:smallCaps/>
          <w:sz w:val="28"/>
        </w:rPr>
        <w:t>An Act relative to the deliberate spread of contagious diseases.</w:t>
      </w:r>
      <w:proofErr w:type="gramEnd"/>
      <w:r>
        <w:br/>
      </w:r>
      <w:r>
        <w:br/>
      </w:r>
      <w:r>
        <w:br/>
      </w:r>
    </w:p>
    <w:p w:rsidR="00EA0F62" w:rsidRDefault="00EA2B0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A2B0D" w:rsidR="00EA2B0D" w:rsidP="00EA2B0D" w:rsidRDefault="00EA2B0D">
      <w:pPr>
        <w:autoSpaceDE w:val="0"/>
        <w:autoSpaceDN w:val="0"/>
        <w:adjustRightInd w:val="0"/>
        <w:jc w:val="both"/>
        <w:rPr>
          <w:rFonts w:ascii="Times New Roman" w:hAnsi="Times New Roman" w:cs="Times New Roman"/>
          <w:sz w:val="24"/>
          <w:szCs w:val="24"/>
        </w:rPr>
      </w:pPr>
      <w:proofErr w:type="gramStart"/>
      <w:r w:rsidRPr="00EA2B0D">
        <w:rPr>
          <w:rFonts w:ascii="Times New Roman" w:hAnsi="Times New Roman" w:cs="Times New Roman"/>
          <w:sz w:val="24"/>
          <w:szCs w:val="24"/>
        </w:rPr>
        <w:t>SECTION 1.</w:t>
      </w:r>
      <w:proofErr w:type="gramEnd"/>
      <w:r w:rsidRPr="00EA2B0D">
        <w:rPr>
          <w:rFonts w:ascii="Times New Roman" w:hAnsi="Times New Roman" w:cs="Times New Roman"/>
          <w:sz w:val="24"/>
          <w:szCs w:val="24"/>
        </w:rPr>
        <w:t xml:space="preserve">  Chapter 265 of the General Laws, as most recently amended by chapter 205 of the acts of 2008, is hereby amended by inserting after section 47 the following new section:—</w:t>
      </w:r>
    </w:p>
    <w:p w:rsidRPr="00EA2B0D" w:rsidR="00EA2B0D" w:rsidP="00EA2B0D" w:rsidRDefault="00EA2B0D">
      <w:pPr>
        <w:jc w:val="both"/>
        <w:rPr>
          <w:rFonts w:ascii="Times New Roman" w:hAnsi="Times New Roman" w:cs="Times New Roman"/>
          <w:sz w:val="24"/>
          <w:szCs w:val="24"/>
        </w:rPr>
      </w:pPr>
      <w:proofErr w:type="gramStart"/>
      <w:r w:rsidRPr="00EA2B0D">
        <w:rPr>
          <w:rFonts w:ascii="Times New Roman" w:hAnsi="Times New Roman" w:cs="Times New Roman"/>
          <w:sz w:val="24"/>
          <w:szCs w:val="24"/>
        </w:rPr>
        <w:t>Section 48.</w:t>
      </w:r>
      <w:proofErr w:type="gramEnd"/>
      <w:r w:rsidRPr="00EA2B0D">
        <w:rPr>
          <w:rFonts w:ascii="Times New Roman" w:hAnsi="Times New Roman" w:cs="Times New Roman"/>
          <w:sz w:val="24"/>
          <w:szCs w:val="24"/>
        </w:rPr>
        <w:t xml:space="preserve"> (a) No person who is or has been afflicted with acquired immunodeficiency syndrome (AIDS), AIDS related complexities (ARC), or other manifestations of human immunodeficiency virus (HIV) infection, so called, shall engage in one or more of the following activities: </w:t>
      </w:r>
    </w:p>
    <w:p w:rsidRPr="00EA2B0D" w:rsidR="00EA2B0D" w:rsidP="00EA2B0D" w:rsidRDefault="00EA2B0D">
      <w:pPr>
        <w:ind w:left="720"/>
        <w:jc w:val="both"/>
        <w:rPr>
          <w:rFonts w:ascii="Times New Roman" w:hAnsi="Times New Roman" w:cs="Times New Roman"/>
          <w:sz w:val="24"/>
          <w:szCs w:val="24"/>
        </w:rPr>
      </w:pPr>
      <w:r w:rsidRPr="00EA2B0D">
        <w:rPr>
          <w:rFonts w:ascii="Times New Roman" w:hAnsi="Times New Roman" w:cs="Times New Roman"/>
          <w:sz w:val="24"/>
          <w:szCs w:val="24"/>
        </w:rPr>
        <w:t>(1) Knowingly engaging in sexual intercourse without first informing the partner of his infection;</w:t>
      </w:r>
    </w:p>
    <w:p w:rsidRPr="00EA2B0D" w:rsidR="00EA2B0D" w:rsidP="00EA2B0D" w:rsidRDefault="00EA2B0D">
      <w:pPr>
        <w:ind w:left="720"/>
        <w:jc w:val="both"/>
        <w:rPr>
          <w:rFonts w:ascii="Times New Roman" w:hAnsi="Times New Roman" w:cs="Times New Roman"/>
          <w:sz w:val="24"/>
          <w:szCs w:val="24"/>
        </w:rPr>
      </w:pPr>
      <w:r w:rsidRPr="00EA2B0D">
        <w:rPr>
          <w:rFonts w:ascii="Times New Roman" w:hAnsi="Times New Roman" w:cs="Times New Roman"/>
          <w:sz w:val="24"/>
          <w:szCs w:val="24"/>
        </w:rPr>
        <w:t>(2) Knowingly committing an act of prostitution with another person;</w:t>
      </w:r>
    </w:p>
    <w:p w:rsidRPr="00EA2B0D" w:rsidR="00EA2B0D" w:rsidP="00EA2B0D" w:rsidRDefault="00EA2B0D">
      <w:pPr>
        <w:ind w:left="720"/>
        <w:jc w:val="both"/>
        <w:rPr>
          <w:rFonts w:ascii="Times New Roman" w:hAnsi="Times New Roman" w:cs="Times New Roman"/>
          <w:sz w:val="24"/>
          <w:szCs w:val="24"/>
        </w:rPr>
      </w:pPr>
      <w:r w:rsidRPr="00EA2B0D">
        <w:rPr>
          <w:rFonts w:ascii="Times New Roman" w:hAnsi="Times New Roman" w:cs="Times New Roman"/>
          <w:sz w:val="24"/>
          <w:szCs w:val="24"/>
        </w:rPr>
        <w:t>(3) Knowingly selling or donating blood, blood products, semen, tissue, organs, and other bodily fluids;</w:t>
      </w:r>
    </w:p>
    <w:p w:rsidRPr="00EA2B0D" w:rsidR="00EA2B0D" w:rsidP="00EA2B0D" w:rsidRDefault="00EA2B0D">
      <w:pPr>
        <w:ind w:left="720"/>
        <w:jc w:val="both"/>
        <w:rPr>
          <w:rFonts w:ascii="Times New Roman" w:hAnsi="Times New Roman" w:cs="Times New Roman"/>
          <w:sz w:val="24"/>
          <w:szCs w:val="24"/>
        </w:rPr>
      </w:pPr>
      <w:r w:rsidRPr="00EA2B0D">
        <w:rPr>
          <w:rFonts w:ascii="Times New Roman" w:hAnsi="Times New Roman" w:cs="Times New Roman"/>
          <w:sz w:val="24"/>
          <w:szCs w:val="24"/>
        </w:rPr>
        <w:t>(4) Knowingly sharing with another person a hypodermic needle or syringe without first informing the person that the syringe has been used by a person infected with HIV.</w:t>
      </w:r>
    </w:p>
    <w:p w:rsidRPr="00EA2B0D" w:rsidR="00EA2B0D" w:rsidP="00EA2B0D" w:rsidRDefault="00EA2B0D">
      <w:pPr>
        <w:jc w:val="both"/>
        <w:rPr>
          <w:rFonts w:ascii="Times New Roman" w:hAnsi="Times New Roman" w:cs="Times New Roman"/>
          <w:sz w:val="24"/>
          <w:szCs w:val="24"/>
        </w:rPr>
      </w:pPr>
      <w:r w:rsidRPr="00EA2B0D">
        <w:rPr>
          <w:rFonts w:ascii="Times New Roman" w:hAnsi="Times New Roman" w:cs="Times New Roman"/>
          <w:sz w:val="24"/>
          <w:szCs w:val="24"/>
        </w:rPr>
        <w:t xml:space="preserve">A violation of this section shall be punished by imprisonment in state prison for a period of no less than five years and </w:t>
      </w:r>
      <w:proofErr w:type="spellStart"/>
      <w:r w:rsidRPr="00EA2B0D">
        <w:rPr>
          <w:rFonts w:ascii="Times New Roman" w:hAnsi="Times New Roman" w:cs="Times New Roman"/>
          <w:sz w:val="24"/>
          <w:szCs w:val="24"/>
        </w:rPr>
        <w:t>nor</w:t>
      </w:r>
      <w:proofErr w:type="spellEnd"/>
      <w:r w:rsidRPr="00EA2B0D">
        <w:rPr>
          <w:rFonts w:ascii="Times New Roman" w:hAnsi="Times New Roman" w:cs="Times New Roman"/>
          <w:sz w:val="24"/>
          <w:szCs w:val="24"/>
        </w:rPr>
        <w:t xml:space="preserve"> more than 15 years or by a fine of no less than $5000 and no more than $15,000, or both.</w:t>
      </w:r>
    </w:p>
    <w:p w:rsidRPr="00EA2B0D" w:rsidR="00EA2B0D" w:rsidP="00EA2B0D" w:rsidRDefault="00EA2B0D">
      <w:pPr>
        <w:jc w:val="both"/>
        <w:rPr>
          <w:rFonts w:ascii="Times New Roman" w:hAnsi="Times New Roman" w:cs="Times New Roman"/>
          <w:sz w:val="24"/>
          <w:szCs w:val="24"/>
        </w:rPr>
      </w:pPr>
    </w:p>
    <w:p w:rsidRPr="00EA2B0D" w:rsidR="00EA2B0D" w:rsidP="00EA2B0D" w:rsidRDefault="00EA2B0D">
      <w:pPr>
        <w:jc w:val="both"/>
        <w:rPr>
          <w:rFonts w:ascii="Times New Roman" w:hAnsi="Times New Roman" w:cs="Times New Roman"/>
          <w:sz w:val="24"/>
          <w:szCs w:val="24"/>
        </w:rPr>
      </w:pPr>
      <w:r w:rsidRPr="00EA2B0D">
        <w:rPr>
          <w:rFonts w:ascii="Times New Roman" w:hAnsi="Times New Roman" w:cs="Times New Roman"/>
          <w:sz w:val="24"/>
          <w:szCs w:val="24"/>
        </w:rPr>
        <w:lastRenderedPageBreak/>
        <w:t>(b) Any person who is convicted of violating section 22, 22A, 22B, 22C, or 23 of this chapter and is afflicted with AIDS, ARC, or other manifestations of HIV infection at the time of the crime may be subject to an increase of five years to the term of imprisonment.</w:t>
      </w:r>
    </w:p>
    <w:p w:rsidR="00EA2B0D" w:rsidP="00EA2B0D" w:rsidRDefault="00EA2B0D">
      <w:pPr>
        <w:jc w:val="both"/>
        <w:rPr>
          <w:sz w:val="20"/>
        </w:rPr>
      </w:pPr>
    </w:p>
    <w:p w:rsidR="00EA2B0D" w:rsidP="00EA2B0D" w:rsidRDefault="00EA2B0D">
      <w:pPr>
        <w:ind w:left="360" w:hanging="360"/>
        <w:jc w:val="both"/>
        <w:rPr>
          <w:iCs/>
          <w:sz w:val="20"/>
          <w:szCs w:val="20"/>
        </w:rPr>
      </w:pPr>
    </w:p>
    <w:p w:rsidR="00EA2B0D" w:rsidP="00EA2B0D" w:rsidRDefault="00EA2B0D">
      <w:pPr>
        <w:rPr>
          <w:sz w:val="24"/>
          <w:szCs w:val="24"/>
        </w:rPr>
      </w:pPr>
    </w:p>
    <w:p w:rsidR="00EA0F62" w:rsidRDefault="00EA2B0D">
      <w:pPr>
        <w:spacing w:line="336" w:lineRule="auto"/>
      </w:pPr>
      <w:r>
        <w:rPr>
          <w:rFonts w:ascii="Times New Roman"/>
        </w:rPr>
        <w:tab/>
      </w:r>
    </w:p>
    <w:sectPr w:rsidR="00EA0F62" w:rsidSect="00EA0F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0F62"/>
    <w:rsid w:val="00EA0F62"/>
    <w:rsid w:val="00EA2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0D"/>
    <w:rPr>
      <w:rFonts w:ascii="Tahoma" w:hAnsi="Tahoma" w:cs="Tahoma"/>
      <w:sz w:val="16"/>
      <w:szCs w:val="16"/>
    </w:rPr>
  </w:style>
  <w:style w:type="character" w:styleId="LineNumber">
    <w:name w:val="line number"/>
    <w:basedOn w:val="DefaultParagraphFont"/>
    <w:uiPriority w:val="99"/>
    <w:semiHidden/>
    <w:unhideWhenUsed/>
    <w:rsid w:val="00EA2B0D"/>
  </w:style>
</w:styles>
</file>

<file path=word/webSettings.xml><?xml version="1.0" encoding="utf-8"?>
<w:webSettings xmlns:r="http://schemas.openxmlformats.org/officeDocument/2006/relationships" xmlns:w="http://schemas.openxmlformats.org/wordprocessingml/2006/main">
  <w:divs>
    <w:div w:id="35423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2013</Characters>
  <Application>Microsoft Office Word</Application>
  <DocSecurity>0</DocSecurity>
  <Lines>16</Lines>
  <Paragraphs>4</Paragraphs>
  <ScaleCrop>false</ScaleCrop>
  <Company>LEG</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2009-01-12T19:52:00Z</dcterms:created>
  <dcterms:modified xsi:type="dcterms:W3CDTF">2009-01-12T19:53:00Z</dcterms:modified>
</cp:coreProperties>
</file>