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5775D" w:rsidRDefault="00505F5A">
      <w:pPr>
        <w:suppressLineNumbers/>
        <w:spacing w:after="2"/>
        <w:jc w:val="center"/>
      </w:pPr>
      <w:r>
        <w:rPr>
          <w:rFonts w:ascii="Arial"/>
          <w:sz w:val="18"/>
        </w:rPr>
        <w:t>HOUSE DOCKET, NO.         FILED ON: 1/12/2009</w:t>
      </w:r>
    </w:p>
    <w:p w:rsidR="0005775D" w:rsidRDefault="00505F5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05F5A">
            <w:pPr>
              <w:suppressLineNumbers/>
              <w:jc w:val="right"/>
              <w:rPr>
                <w:b/>
                <w:sz w:val="28"/>
              </w:rPr>
            </w:pPr>
          </w:p>
        </w:tc>
      </w:tr>
    </w:tbl>
    <w:p w:rsidR="0005775D" w:rsidRDefault="00505F5A">
      <w:pPr>
        <w:suppressLineNumbers/>
        <w:spacing w:before="2" w:after="2"/>
        <w:jc w:val="center"/>
      </w:pPr>
      <w:r>
        <w:rPr>
          <w:rFonts w:ascii="Old English Text MT"/>
          <w:sz w:val="32"/>
        </w:rPr>
        <w:t>The Commonwealth of Massachusetts</w:t>
      </w:r>
    </w:p>
    <w:p w:rsidR="0005775D" w:rsidRDefault="00505F5A">
      <w:pPr>
        <w:suppressLineNumbers/>
        <w:spacing w:after="2"/>
        <w:jc w:val="center"/>
      </w:pPr>
      <w:r>
        <w:rPr>
          <w:rFonts w:ascii="Times New Roman"/>
          <w:b/>
          <w:sz w:val="32"/>
          <w:vertAlign w:val="superscript"/>
        </w:rPr>
        <w:t>_______________</w:t>
      </w:r>
    </w:p>
    <w:p w:rsidR="0005775D" w:rsidRDefault="00505F5A">
      <w:pPr>
        <w:suppressLineNumbers/>
        <w:spacing w:before="2"/>
        <w:jc w:val="center"/>
      </w:pPr>
      <w:r>
        <w:rPr>
          <w:rFonts w:ascii="Times New Roman"/>
          <w:sz w:val="20"/>
        </w:rPr>
        <w:t>PRESENTED BY:</w:t>
      </w:r>
    </w:p>
    <w:p w:rsidR="0005775D" w:rsidRDefault="00505F5A">
      <w:pPr>
        <w:suppressLineNumbers/>
        <w:spacing w:after="2"/>
        <w:jc w:val="center"/>
      </w:pPr>
      <w:r>
        <w:rPr>
          <w:rFonts w:ascii="Times New Roman"/>
          <w:b/>
          <w:sz w:val="24"/>
        </w:rPr>
        <w:t>Bradley H. Jones, Jr.</w:t>
      </w:r>
    </w:p>
    <w:p w:rsidR="0005775D" w:rsidRDefault="00505F5A">
      <w:pPr>
        <w:suppressLineNumbers/>
        <w:jc w:val="center"/>
      </w:pPr>
      <w:r>
        <w:rPr>
          <w:rFonts w:ascii="Times New Roman"/>
          <w:b/>
          <w:sz w:val="32"/>
          <w:vertAlign w:val="superscript"/>
        </w:rPr>
        <w:t>_______________</w:t>
      </w:r>
    </w:p>
    <w:p w:rsidR="0005775D" w:rsidRDefault="00505F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775D" w:rsidRDefault="00505F5A">
      <w:pPr>
        <w:suppressLineNumbers/>
      </w:pPr>
      <w:r>
        <w:rPr>
          <w:rFonts w:ascii="Times New Roman"/>
          <w:sz w:val="20"/>
        </w:rPr>
        <w:tab/>
        <w:t>The undersigned legislators and/or citizens respectfully petition for the passage of the accompanying bill:</w:t>
      </w:r>
    </w:p>
    <w:p w:rsidR="0005775D" w:rsidRDefault="00505F5A">
      <w:pPr>
        <w:suppressLineNumbers/>
        <w:spacing w:after="2"/>
        <w:jc w:val="center"/>
      </w:pPr>
      <w:proofErr w:type="gramStart"/>
      <w:r>
        <w:rPr>
          <w:rFonts w:ascii="Times New Roman"/>
          <w:sz w:val="24"/>
        </w:rPr>
        <w:t>An Act relative to the simpl</w:t>
      </w:r>
      <w:r>
        <w:rPr>
          <w:rFonts w:ascii="Times New Roman"/>
          <w:sz w:val="24"/>
        </w:rPr>
        <w:t>ification of paperwork for citizens.</w:t>
      </w:r>
      <w:proofErr w:type="gramEnd"/>
    </w:p>
    <w:p w:rsidR="0005775D" w:rsidRDefault="00505F5A">
      <w:pPr>
        <w:suppressLineNumbers/>
        <w:spacing w:after="2"/>
        <w:jc w:val="center"/>
      </w:pPr>
      <w:r>
        <w:rPr>
          <w:rFonts w:ascii="Times New Roman"/>
          <w:b/>
          <w:sz w:val="32"/>
          <w:vertAlign w:val="superscript"/>
        </w:rPr>
        <w:t>_______________</w:t>
      </w:r>
    </w:p>
    <w:p w:rsidR="0005775D" w:rsidRDefault="00505F5A">
      <w:pPr>
        <w:suppressLineNumbers/>
        <w:jc w:val="center"/>
      </w:pPr>
      <w:r>
        <w:rPr>
          <w:rFonts w:ascii="Times New Roman"/>
          <w:sz w:val="20"/>
        </w:rPr>
        <w:t>PETITION OF:</w:t>
      </w:r>
    </w:p>
    <w:p w:rsidR="0005775D" w:rsidRDefault="0005775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05775D" w:rsidRDefault="00505F5A">
      <w:pPr>
        <w:suppressLineNumbers/>
      </w:pPr>
      <w:r>
        <w:br w:type="page"/>
      </w:r>
    </w:p>
    <w:p w:rsidR="0005775D" w:rsidRDefault="00505F5A">
      <w:pPr>
        <w:suppressLineNumbers/>
        <w:jc w:val="center"/>
      </w:pPr>
      <w:r>
        <w:rPr>
          <w:rFonts w:ascii="Times New Roman"/>
          <w:sz w:val="24"/>
        </w:rPr>
        <w:lastRenderedPageBreak/>
        <w:t>[SIMILAR MATTER FILED IN PREVIOUS SESSION</w:t>
      </w:r>
      <w:r>
        <w:rPr>
          <w:rFonts w:ascii="Times New Roman"/>
          <w:sz w:val="24"/>
        </w:rPr>
        <w:br/>
        <w:t>SEE HOUSE, NO. 3207 OF 2007-2008.]</w:t>
      </w:r>
    </w:p>
    <w:p w:rsidR="0005775D" w:rsidRDefault="00505F5A">
      <w:pPr>
        <w:suppressLineNumbers/>
        <w:spacing w:before="2" w:after="2"/>
        <w:jc w:val="center"/>
      </w:pPr>
      <w:r>
        <w:rPr>
          <w:rFonts w:ascii="Old English Text MT"/>
          <w:sz w:val="32"/>
        </w:rPr>
        <w:t>The Commonwealth of Massachusetts</w:t>
      </w:r>
      <w:r>
        <w:rPr>
          <w:rFonts w:ascii="Old English Text MT"/>
          <w:sz w:val="32"/>
        </w:rPr>
        <w:br/>
      </w:r>
    </w:p>
    <w:p w:rsidR="0005775D" w:rsidRDefault="00505F5A">
      <w:pPr>
        <w:suppressLineNumbers/>
        <w:spacing w:after="2"/>
        <w:jc w:val="center"/>
      </w:pPr>
      <w:r>
        <w:rPr>
          <w:rFonts w:ascii="Times New Roman"/>
          <w:b/>
          <w:sz w:val="24"/>
          <w:vertAlign w:val="superscript"/>
        </w:rPr>
        <w:t>_______________</w:t>
      </w:r>
    </w:p>
    <w:p w:rsidR="0005775D" w:rsidRDefault="00505F5A">
      <w:pPr>
        <w:suppressLineNumbers/>
        <w:spacing w:after="2"/>
        <w:jc w:val="center"/>
      </w:pPr>
      <w:r>
        <w:rPr>
          <w:rFonts w:ascii="Times New Roman"/>
          <w:b/>
          <w:sz w:val="18"/>
        </w:rPr>
        <w:t>In the Year Two Thousand and Nine</w:t>
      </w:r>
    </w:p>
    <w:p w:rsidR="0005775D" w:rsidRDefault="00505F5A">
      <w:pPr>
        <w:suppressLineNumbers/>
        <w:spacing w:after="2"/>
        <w:jc w:val="center"/>
      </w:pPr>
      <w:r>
        <w:rPr>
          <w:rFonts w:ascii="Times New Roman"/>
          <w:b/>
          <w:sz w:val="24"/>
          <w:vertAlign w:val="superscript"/>
        </w:rPr>
        <w:t>_______________</w:t>
      </w:r>
    </w:p>
    <w:p w:rsidR="0005775D" w:rsidRDefault="00505F5A">
      <w:pPr>
        <w:suppressLineNumbers/>
        <w:spacing w:after="2"/>
      </w:pPr>
      <w:r>
        <w:rPr>
          <w:sz w:val="14"/>
        </w:rPr>
        <w:br/>
      </w:r>
      <w:r>
        <w:br/>
      </w:r>
    </w:p>
    <w:p w:rsidR="0005775D" w:rsidRDefault="00505F5A">
      <w:pPr>
        <w:suppressLineNumbers/>
      </w:pPr>
      <w:proofErr w:type="gramStart"/>
      <w:r>
        <w:rPr>
          <w:rFonts w:ascii="Times New Roman"/>
          <w:smallCaps/>
          <w:sz w:val="28"/>
        </w:rPr>
        <w:t>An Act relative to the simplification of paperwork for citizens.</w:t>
      </w:r>
      <w:proofErr w:type="gramEnd"/>
      <w:r>
        <w:br/>
      </w:r>
      <w:r>
        <w:br/>
      </w:r>
      <w:r>
        <w:br/>
      </w:r>
    </w:p>
    <w:p w:rsidR="0005775D" w:rsidRDefault="00505F5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C825F9" w:rsidR="00505F5A" w:rsidP="00505F5A" w:rsidRDefault="00505F5A">
      <w:pPr>
        <w:spacing w:line="480" w:lineRule="auto"/>
        <w:jc w:val="both"/>
        <w:rPr>
          <w:rFonts w:ascii="Times New Roman" w:hAnsi="Times New Roman" w:cs="Times New Roman"/>
          <w:sz w:val="24"/>
          <w:szCs w:val="24"/>
        </w:rPr>
      </w:pPr>
      <w:proofErr w:type="gramStart"/>
      <w:r w:rsidRPr="00C825F9">
        <w:rPr>
          <w:rFonts w:ascii="Times New Roman" w:hAnsi="Times New Roman" w:cs="Times New Roman"/>
          <w:sz w:val="24"/>
          <w:szCs w:val="24"/>
        </w:rPr>
        <w:t>SECTION 1.</w:t>
      </w:r>
      <w:proofErr w:type="gramEnd"/>
      <w:r w:rsidRPr="00C825F9">
        <w:rPr>
          <w:rFonts w:ascii="Times New Roman" w:hAnsi="Times New Roman" w:cs="Times New Roman"/>
          <w:sz w:val="24"/>
          <w:szCs w:val="24"/>
        </w:rPr>
        <w:t xml:space="preserve"> Notwithstanding any general or special law to the contrary, the governor shall ensure that secretaries of the various departments and executive offices of the commonwealth promulgate standards so that all forms for services, licenses, and applications are as uniform as reasonably possible.  Each document shall have a uniform layout and font for general information needed on each form, including but not limited to: name, date of birth, address, telephone number, and sex.    </w:t>
      </w:r>
    </w:p>
    <w:p w:rsidRPr="00953C56" w:rsidR="00505F5A" w:rsidP="00505F5A" w:rsidRDefault="00505F5A">
      <w:pPr>
        <w:spacing w:line="480" w:lineRule="auto"/>
        <w:jc w:val="both"/>
      </w:pPr>
    </w:p>
    <w:p w:rsidRPr="00505F5A" w:rsidR="00505F5A" w:rsidP="00505F5A" w:rsidRDefault="00505F5A">
      <w:pPr>
        <w:spacing w:line="480" w:lineRule="auto"/>
        <w:jc w:val="both"/>
        <w:rPr>
          <w:rFonts w:ascii="Times New Roman" w:hAnsi="Times New Roman" w:cs="Times New Roman"/>
          <w:sz w:val="24"/>
          <w:szCs w:val="24"/>
        </w:rPr>
      </w:pPr>
      <w:proofErr w:type="gramStart"/>
      <w:r w:rsidRPr="00505F5A">
        <w:rPr>
          <w:rFonts w:ascii="Times New Roman" w:hAnsi="Times New Roman" w:cs="Times New Roman"/>
          <w:sz w:val="24"/>
          <w:szCs w:val="24"/>
        </w:rPr>
        <w:t>SECTION 2.</w:t>
      </w:r>
      <w:proofErr w:type="gramEnd"/>
      <w:r w:rsidRPr="00505F5A">
        <w:rPr>
          <w:rFonts w:ascii="Times New Roman" w:hAnsi="Times New Roman" w:cs="Times New Roman"/>
          <w:sz w:val="24"/>
          <w:szCs w:val="24"/>
        </w:rPr>
        <w:t xml:space="preserve">  This act shall become effective on July 1, 2010.</w:t>
      </w:r>
    </w:p>
    <w:p w:rsidR="0005775D" w:rsidRDefault="00505F5A">
      <w:pPr>
        <w:spacing w:line="336" w:lineRule="auto"/>
      </w:pPr>
      <w:r>
        <w:rPr>
          <w:rFonts w:ascii="Times New Roman"/>
        </w:rPr>
        <w:tab/>
      </w:r>
    </w:p>
    <w:sectPr w:rsidR="0005775D" w:rsidSect="000577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5775D"/>
    <w:rsid w:val="0005775D"/>
    <w:rsid w:val="00505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F5A"/>
    <w:rPr>
      <w:rFonts w:ascii="Tahoma" w:hAnsi="Tahoma" w:cs="Tahoma"/>
      <w:sz w:val="16"/>
      <w:szCs w:val="16"/>
    </w:rPr>
  </w:style>
  <w:style w:type="character" w:styleId="LineNumber">
    <w:name w:val="line number"/>
    <w:basedOn w:val="DefaultParagraphFont"/>
    <w:uiPriority w:val="99"/>
    <w:semiHidden/>
    <w:unhideWhenUsed/>
    <w:rsid w:val="00505F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228</Words>
  <Characters>1302</Characters>
  <Application>Microsoft Office Word</Application>
  <DocSecurity>0</DocSecurity>
  <Lines>10</Lines>
  <Paragraphs>3</Paragraphs>
  <ScaleCrop>false</ScaleCrop>
  <Company>LEG</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2009-01-12T16:02:00Z</dcterms:created>
  <dcterms:modified xsi:type="dcterms:W3CDTF">2009-01-12T16:05:00Z</dcterms:modified>
</cp:coreProperties>
</file>