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75" w:rsidRDefault="0086494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BF2175" w:rsidRDefault="0086494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6494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F2175" w:rsidRDefault="008649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F2175" w:rsidRDefault="008649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175" w:rsidRDefault="0086494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F2175" w:rsidRDefault="0086494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Louis L. Kafka</w:t>
      </w:r>
    </w:p>
    <w:p w:rsidR="00BF2175" w:rsidRDefault="0086494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175" w:rsidRDefault="0086494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F2175" w:rsidRDefault="0086494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F2175" w:rsidRDefault="0086494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colle</w:t>
      </w:r>
      <w:r>
        <w:rPr>
          <w:rFonts w:ascii="Times New Roman"/>
          <w:sz w:val="24"/>
        </w:rPr>
        <w:t xml:space="preserve">ction of </w:t>
      </w:r>
      <w:proofErr w:type="spellStart"/>
      <w:r>
        <w:rPr>
          <w:rFonts w:ascii="Times New Roman"/>
          <w:sz w:val="24"/>
        </w:rPr>
        <w:t>judgements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BF2175" w:rsidRDefault="008649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F2175" w:rsidRDefault="0086494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F2175" w:rsidRDefault="00BF217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F217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F2175" w:rsidRDefault="008649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F2175" w:rsidRDefault="008649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F217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F2175" w:rsidRDefault="008649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Louis L. Kafka</w:t>
                </w:r>
              </w:p>
            </w:tc>
            <w:tc>
              <w:tcPr>
                <w:tcW w:w="4500" w:type="dxa"/>
              </w:tcPr>
              <w:p w:rsidR="00BF2175" w:rsidRDefault="008649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Norfolk</w:t>
                </w:r>
              </w:p>
            </w:tc>
          </w:tr>
        </w:tbl>
      </w:sdtContent>
    </w:sdt>
    <w:p w:rsidR="00BF2175" w:rsidRDefault="00864945">
      <w:pPr>
        <w:suppressLineNumbers/>
      </w:pPr>
      <w:r>
        <w:br w:type="page"/>
      </w:r>
    </w:p>
    <w:p w:rsidR="00BF2175" w:rsidRDefault="0086494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1528 OF 2007-2008.]</w:t>
      </w:r>
    </w:p>
    <w:p w:rsidR="00BF2175" w:rsidRDefault="008649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F2175" w:rsidRDefault="008649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2175" w:rsidRDefault="0086494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F2175" w:rsidRDefault="008649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F2175" w:rsidRDefault="00864945">
      <w:pPr>
        <w:suppressLineNumbers/>
        <w:spacing w:after="2"/>
      </w:pPr>
      <w:r>
        <w:rPr>
          <w:sz w:val="14"/>
        </w:rPr>
        <w:br/>
      </w:r>
      <w:r>
        <w:br/>
      </w:r>
    </w:p>
    <w:p w:rsidR="00BF2175" w:rsidRDefault="00864945">
      <w:pPr>
        <w:suppressLineNumbers/>
      </w:pPr>
      <w:r>
        <w:rPr>
          <w:rFonts w:ascii="Times New Roman"/>
          <w:smallCaps/>
          <w:sz w:val="28"/>
        </w:rPr>
        <w:t xml:space="preserve">An Act relative to the collection of </w:t>
      </w:r>
      <w:proofErr w:type="spellStart"/>
      <w:r>
        <w:rPr>
          <w:rFonts w:ascii="Times New Roman"/>
          <w:smallCaps/>
          <w:sz w:val="28"/>
        </w:rPr>
        <w:t>judgements</w:t>
      </w:r>
      <w:proofErr w:type="spellEnd"/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BF2175" w:rsidRDefault="0086494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64945" w:rsidRDefault="00864945" w:rsidP="00864945">
      <w:pPr>
        <w:rPr>
          <w:rFonts w:ascii="Calibri" w:eastAsia="Times New Roman" w:hAnsi="Calibri" w:cs="Times New Roman"/>
        </w:rPr>
      </w:pPr>
      <w:r>
        <w:rPr>
          <w:rFonts w:ascii="Times New Roman"/>
        </w:rPr>
        <w:tab/>
      </w:r>
      <w:proofErr w:type="gramStart"/>
      <w:r>
        <w:rPr>
          <w:rFonts w:ascii="Calibri" w:eastAsia="Times New Roman" w:hAnsi="Calibri" w:cs="Times New Roman"/>
        </w:rPr>
        <w:t>SECTION 1.</w:t>
      </w:r>
      <w:proofErr w:type="gramEnd"/>
    </w:p>
    <w:p w:rsidR="00864945" w:rsidRDefault="00864945" w:rsidP="00864945">
      <w:pPr>
        <w:rPr>
          <w:rFonts w:ascii="Calibri" w:eastAsia="Times New Roman" w:hAnsi="Calibri" w:cs="Times New Roman"/>
        </w:rPr>
      </w:pPr>
    </w:p>
    <w:p w:rsidR="00864945" w:rsidRDefault="00864945" w:rsidP="0086494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Section 22 of chapter 235 of the General Laws, as appearing in the 1994 Official Edition, is hereby amended by adding the following sentence:-Any court proceedings necessary to satisfy an execution shall take place in the jurisdiction of the judgment holder.</w:t>
      </w:r>
    </w:p>
    <w:p w:rsidR="00BF2175" w:rsidRDefault="00BF2175">
      <w:pPr>
        <w:spacing w:line="336" w:lineRule="auto"/>
      </w:pPr>
    </w:p>
    <w:sectPr w:rsidR="00BF2175" w:rsidSect="00BF217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175"/>
    <w:rsid w:val="00864945"/>
    <w:rsid w:val="00B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4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49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1024</Characters>
  <Application>Microsoft Office Word</Application>
  <DocSecurity>0</DocSecurity>
  <Lines>8</Lines>
  <Paragraphs>2</Paragraphs>
  <ScaleCrop>false</ScaleCrop>
  <Company>LEG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ephilips</cp:lastModifiedBy>
  <cp:revision>2</cp:revision>
  <dcterms:created xsi:type="dcterms:W3CDTF">2009-01-07T15:37:00Z</dcterms:created>
  <dcterms:modified xsi:type="dcterms:W3CDTF">2009-01-07T15:43:00Z</dcterms:modified>
</cp:coreProperties>
</file>