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75" w:rsidRDefault="00890FEF">
      <w:pPr>
        <w:suppressLineNumbers/>
        <w:spacing w:after="2"/>
        <w:jc w:val="center"/>
      </w:pPr>
      <w:r>
        <w:rPr>
          <w:rFonts w:ascii="Arial"/>
          <w:sz w:val="18"/>
        </w:rPr>
        <w:t>HOUSE DOCKET, NO.         FILED ON: 1/14/2009</w:t>
      </w:r>
    </w:p>
    <w:p w:rsidR="00840A75" w:rsidRDefault="00890FE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0FEF" w:rsidP="00DB534B">
            <w:pPr>
              <w:suppressLineNumbers/>
              <w:jc w:val="right"/>
              <w:rPr>
                <w:b/>
                <w:sz w:val="28"/>
              </w:rPr>
            </w:pPr>
          </w:p>
        </w:tc>
      </w:tr>
    </w:tbl>
    <w:p w:rsidR="00840A75" w:rsidRDefault="00890FEF">
      <w:pPr>
        <w:suppressLineNumbers/>
        <w:spacing w:before="2" w:after="2"/>
        <w:jc w:val="center"/>
      </w:pPr>
      <w:r>
        <w:rPr>
          <w:rFonts w:ascii="Old English Text MT"/>
          <w:sz w:val="32"/>
        </w:rPr>
        <w:t>The Commonwealth of Massachusetts</w:t>
      </w:r>
    </w:p>
    <w:p w:rsidR="00840A75" w:rsidRDefault="00890FEF">
      <w:pPr>
        <w:suppressLineNumbers/>
        <w:spacing w:after="2"/>
        <w:jc w:val="center"/>
      </w:pPr>
      <w:r>
        <w:rPr>
          <w:rFonts w:ascii="Times New Roman"/>
          <w:b/>
          <w:sz w:val="32"/>
          <w:vertAlign w:val="superscript"/>
        </w:rPr>
        <w:t>_______________</w:t>
      </w:r>
    </w:p>
    <w:p w:rsidR="00840A75" w:rsidRDefault="00890FEF">
      <w:pPr>
        <w:suppressLineNumbers/>
        <w:spacing w:before="2"/>
        <w:jc w:val="center"/>
      </w:pPr>
      <w:r>
        <w:rPr>
          <w:rFonts w:ascii="Times New Roman"/>
          <w:sz w:val="20"/>
        </w:rPr>
        <w:t>PRESENTED BY:</w:t>
      </w:r>
    </w:p>
    <w:p w:rsidR="00840A75" w:rsidRDefault="00890FEF">
      <w:pPr>
        <w:suppressLineNumbers/>
        <w:spacing w:after="2"/>
        <w:jc w:val="center"/>
      </w:pPr>
      <w:r>
        <w:rPr>
          <w:rFonts w:ascii="Times New Roman"/>
          <w:b/>
          <w:sz w:val="24"/>
        </w:rPr>
        <w:t>Louis L. Kafka</w:t>
      </w:r>
    </w:p>
    <w:p w:rsidR="00840A75" w:rsidRDefault="00890FEF">
      <w:pPr>
        <w:suppressLineNumbers/>
        <w:jc w:val="center"/>
      </w:pPr>
      <w:r>
        <w:rPr>
          <w:rFonts w:ascii="Times New Roman"/>
          <w:b/>
          <w:sz w:val="32"/>
          <w:vertAlign w:val="superscript"/>
        </w:rPr>
        <w:t>_______________</w:t>
      </w:r>
    </w:p>
    <w:p w:rsidR="00840A75" w:rsidRDefault="00890F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0A75" w:rsidRDefault="00890FEF">
      <w:pPr>
        <w:suppressLineNumbers/>
      </w:pPr>
      <w:r>
        <w:rPr>
          <w:rFonts w:ascii="Times New Roman"/>
          <w:sz w:val="20"/>
        </w:rPr>
        <w:tab/>
        <w:t>The undersigned legislators and/or citizens respectfully petition for the passage of the accompanying bill:</w:t>
      </w:r>
    </w:p>
    <w:p w:rsidR="00840A75" w:rsidRDefault="00890FEF">
      <w:pPr>
        <w:suppressLineNumbers/>
        <w:spacing w:after="2"/>
        <w:jc w:val="center"/>
      </w:pPr>
      <w:proofErr w:type="gramStart"/>
      <w:r>
        <w:rPr>
          <w:rFonts w:ascii="Times New Roman"/>
          <w:sz w:val="24"/>
        </w:rPr>
        <w:t>An Act Relative to the Healt</w:t>
      </w:r>
      <w:r>
        <w:rPr>
          <w:rFonts w:ascii="Times New Roman"/>
          <w:sz w:val="24"/>
        </w:rPr>
        <w:t>h of Public Safety Officers.</w:t>
      </w:r>
      <w:proofErr w:type="gramEnd"/>
    </w:p>
    <w:p w:rsidR="00840A75" w:rsidRDefault="00890FEF">
      <w:pPr>
        <w:suppressLineNumbers/>
        <w:spacing w:after="2"/>
        <w:jc w:val="center"/>
      </w:pPr>
      <w:r>
        <w:rPr>
          <w:rFonts w:ascii="Times New Roman"/>
          <w:b/>
          <w:sz w:val="32"/>
          <w:vertAlign w:val="superscript"/>
        </w:rPr>
        <w:t>_______________</w:t>
      </w:r>
    </w:p>
    <w:p w:rsidR="00840A75" w:rsidRDefault="00890FEF">
      <w:pPr>
        <w:suppressLineNumbers/>
        <w:jc w:val="center"/>
      </w:pPr>
      <w:r>
        <w:rPr>
          <w:rFonts w:ascii="Times New Roman"/>
          <w:sz w:val="20"/>
        </w:rPr>
        <w:t>PETITION OF:</w:t>
      </w:r>
    </w:p>
    <w:p w:rsidR="00840A75" w:rsidRDefault="00840A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0A75">
            <w:tblPrEx>
              <w:tblCellMar>
                <w:top w:w="0" w:type="dxa"/>
                <w:bottom w:w="0" w:type="dxa"/>
              </w:tblCellMar>
            </w:tblPrEx>
            <w:tc>
              <w:tcPr>
                <w:tcW w:w="4500" w:type="dxa"/>
                <w:tcBorders>
                  <w:top w:val="nil"/>
                  <w:bottom w:val="single" w:sz="4" w:space="0" w:color="auto"/>
                  <w:right w:val="single" w:sz="4" w:space="0" w:color="auto"/>
                </w:tcBorders>
              </w:tcPr>
              <w:p w:rsidR="00840A75" w:rsidRDefault="00890F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0A75" w:rsidRDefault="00890FEF">
                <w:pPr>
                  <w:suppressLineNumbers/>
                  <w:spacing w:after="2"/>
                  <w:rPr>
                    <w:smallCaps/>
                  </w:rPr>
                </w:pPr>
                <w:r>
                  <w:rPr>
                    <w:rFonts w:ascii="Times New Roman"/>
                    <w:smallCaps/>
                    <w:sz w:val="24"/>
                  </w:rPr>
                  <w:t>District/Address:</w:t>
                </w:r>
              </w:p>
            </w:tc>
          </w:tr>
          <w:tr w:rsidR="00840A75">
            <w:tblPrEx>
              <w:tblCellMar>
                <w:top w:w="0" w:type="dxa"/>
                <w:bottom w:w="0" w:type="dxa"/>
              </w:tblCellMar>
            </w:tblPrEx>
            <w:tc>
              <w:tcPr>
                <w:tcW w:w="4500" w:type="dxa"/>
              </w:tcPr>
              <w:p w:rsidR="00840A75" w:rsidRDefault="00890FEF">
                <w:pPr>
                  <w:suppressLineNumbers/>
                  <w:spacing w:after="2"/>
                  <w:rPr>
                    <w:rFonts w:ascii="Times New Roman"/>
                  </w:rPr>
                </w:pPr>
                <w:r>
                  <w:rPr>
                    <w:rFonts w:ascii="Times New Roman"/>
                  </w:rPr>
                  <w:t>Louis L. Kafka</w:t>
                </w:r>
              </w:p>
            </w:tc>
            <w:tc>
              <w:tcPr>
                <w:tcW w:w="4500" w:type="dxa"/>
              </w:tcPr>
              <w:p w:rsidR="00840A75" w:rsidRDefault="00890FEF">
                <w:pPr>
                  <w:suppressLineNumbers/>
                  <w:spacing w:after="2"/>
                  <w:rPr>
                    <w:rFonts w:ascii="Times New Roman"/>
                  </w:rPr>
                </w:pPr>
                <w:r>
                  <w:rPr>
                    <w:rFonts w:ascii="Times New Roman"/>
                  </w:rPr>
                  <w:t>8th Norfolk</w:t>
                </w:r>
              </w:p>
            </w:tc>
          </w:tr>
        </w:tbl>
      </w:sdtContent>
    </w:sdt>
    <w:p w:rsidR="00840A75" w:rsidRDefault="00890FEF">
      <w:pPr>
        <w:suppressLineNumbers/>
      </w:pPr>
      <w:r>
        <w:br w:type="page"/>
      </w:r>
    </w:p>
    <w:p w:rsidR="00840A75" w:rsidRDefault="00890FEF">
      <w:pPr>
        <w:suppressLineNumbers/>
        <w:spacing w:before="2" w:after="2"/>
        <w:jc w:val="center"/>
      </w:pPr>
      <w:r>
        <w:rPr>
          <w:rFonts w:ascii="Old English Text MT"/>
          <w:sz w:val="32"/>
        </w:rPr>
        <w:lastRenderedPageBreak/>
        <w:t>The Commonwealth of Massachusetts</w:t>
      </w:r>
      <w:r>
        <w:rPr>
          <w:rFonts w:ascii="Old English Text MT"/>
          <w:sz w:val="32"/>
        </w:rPr>
        <w:br/>
      </w:r>
    </w:p>
    <w:p w:rsidR="00840A75" w:rsidRDefault="00890FEF">
      <w:pPr>
        <w:suppressLineNumbers/>
        <w:spacing w:after="2"/>
        <w:jc w:val="center"/>
      </w:pPr>
      <w:r>
        <w:rPr>
          <w:rFonts w:ascii="Times New Roman"/>
          <w:b/>
          <w:sz w:val="24"/>
          <w:vertAlign w:val="superscript"/>
        </w:rPr>
        <w:t>_______________</w:t>
      </w:r>
    </w:p>
    <w:p w:rsidR="00840A75" w:rsidRDefault="00890FEF">
      <w:pPr>
        <w:suppressLineNumbers/>
        <w:spacing w:after="2"/>
        <w:jc w:val="center"/>
      </w:pPr>
      <w:r>
        <w:rPr>
          <w:rFonts w:ascii="Times New Roman"/>
          <w:b/>
          <w:sz w:val="18"/>
        </w:rPr>
        <w:t>In the Year Two Thousand and Nine</w:t>
      </w:r>
    </w:p>
    <w:p w:rsidR="00840A75" w:rsidRDefault="00890FEF">
      <w:pPr>
        <w:suppressLineNumbers/>
        <w:spacing w:after="2"/>
        <w:jc w:val="center"/>
      </w:pPr>
      <w:r>
        <w:rPr>
          <w:rFonts w:ascii="Times New Roman"/>
          <w:b/>
          <w:sz w:val="24"/>
          <w:vertAlign w:val="superscript"/>
        </w:rPr>
        <w:t>_______________</w:t>
      </w:r>
    </w:p>
    <w:p w:rsidR="00840A75" w:rsidRDefault="00890FEF">
      <w:pPr>
        <w:suppressLineNumbers/>
        <w:spacing w:after="2"/>
      </w:pPr>
      <w:r>
        <w:rPr>
          <w:sz w:val="14"/>
        </w:rPr>
        <w:br/>
      </w:r>
      <w:r>
        <w:br/>
      </w:r>
    </w:p>
    <w:p w:rsidR="00840A75" w:rsidRDefault="00890FEF">
      <w:pPr>
        <w:suppressLineNumbers/>
      </w:pPr>
      <w:proofErr w:type="gramStart"/>
      <w:r>
        <w:rPr>
          <w:rFonts w:ascii="Times New Roman"/>
          <w:smallCaps/>
          <w:sz w:val="28"/>
        </w:rPr>
        <w:t>An Act Relative to the Health of Public Safety Officers.</w:t>
      </w:r>
      <w:proofErr w:type="gramEnd"/>
      <w:r>
        <w:br/>
      </w:r>
      <w:r>
        <w:br/>
      </w:r>
      <w:r>
        <w:br/>
      </w:r>
    </w:p>
    <w:p w:rsidR="00840A75" w:rsidRDefault="00890F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0FEF" w:rsidRDefault="00890FEF" w:rsidP="00890FEF">
      <w:r>
        <w:rPr>
          <w:rFonts w:ascii="Times New Roman"/>
        </w:rPr>
        <w:tab/>
      </w:r>
      <w:r>
        <w:t>Chapter 172 of the Acts of 2006 is hereby amended by adding after section 17 the following new section:</w:t>
      </w:r>
    </w:p>
    <w:p w:rsidR="00890FEF" w:rsidRDefault="00890FEF" w:rsidP="00890FEF">
      <w:pPr>
        <w:ind w:firstLine="720"/>
      </w:pPr>
    </w:p>
    <w:p w:rsidR="00890FEF" w:rsidRDefault="00890FEF" w:rsidP="00890FEF">
      <w:pPr>
        <w:ind w:firstLine="720"/>
      </w:pPr>
      <w:proofErr w:type="gramStart"/>
      <w:r>
        <w:t>Section 18.</w:t>
      </w:r>
      <w:proofErr w:type="gramEnd"/>
      <w:r>
        <w:t xml:space="preserve"> The protective cap issued with all hypodermic syringes or hypodermic needles must be in place at all times before and after use.  Whoever violates any provision of this paragraph shall be punished by imprisonment in jail or house of correction for not less than </w:t>
      </w:r>
      <w:proofErr w:type="gramStart"/>
      <w:r>
        <w:t>one nor</w:t>
      </w:r>
      <w:proofErr w:type="gramEnd"/>
      <w:r>
        <w:t xml:space="preserve"> more than two years, or by a fine of not less than five hundred nor more than five thousand dollars, or both.</w:t>
      </w:r>
    </w:p>
    <w:p w:rsidR="00890FEF" w:rsidRDefault="00890FEF" w:rsidP="00890FEF">
      <w:pPr>
        <w:ind w:firstLine="720"/>
      </w:pPr>
    </w:p>
    <w:p w:rsidR="00890FEF" w:rsidRDefault="00890FEF" w:rsidP="00890FEF">
      <w:pPr>
        <w:ind w:firstLine="720"/>
      </w:pPr>
      <w:r>
        <w:t>Anyone under arrest shall be subject to a blood test, provided that, the arresting police officer(s) was/were stuck by a hypodermic syringe or hypodermic needle that was unlawfully uncapped. The arrested individual shall be tested immediately after arrest, and three months later, if the first test proved negative. The name of the tested person shall be subject to a confidentiality agreement with the police officer who receives the result of the test, and the Department of Public Health shall maintain record of the test results to provide care to anyone infected.</w:t>
      </w:r>
    </w:p>
    <w:p w:rsidR="00840A75" w:rsidRDefault="00840A75">
      <w:pPr>
        <w:spacing w:line="336" w:lineRule="auto"/>
      </w:pPr>
    </w:p>
    <w:sectPr w:rsidR="00840A75" w:rsidSect="00840A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0A75"/>
    <w:rsid w:val="00840A75"/>
    <w:rsid w:val="00890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FEF"/>
    <w:rPr>
      <w:rFonts w:ascii="Tahoma" w:hAnsi="Tahoma" w:cs="Tahoma"/>
      <w:sz w:val="16"/>
      <w:szCs w:val="16"/>
    </w:rPr>
  </w:style>
  <w:style w:type="character" w:styleId="LineNumber">
    <w:name w:val="line number"/>
    <w:basedOn w:val="DefaultParagraphFont"/>
    <w:uiPriority w:val="99"/>
    <w:semiHidden/>
    <w:unhideWhenUsed/>
    <w:rsid w:val="00890F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Company>LEG</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2009-01-14T14:51:00Z</dcterms:created>
  <dcterms:modified xsi:type="dcterms:W3CDTF">2009-01-14T14:51:00Z</dcterms:modified>
</cp:coreProperties>
</file>