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13ED" w:rsidRDefault="00F377BA">
      <w:pPr>
        <w:suppressLineNumbers/>
        <w:spacing w:after="2"/>
        <w:jc w:val="center"/>
      </w:pPr>
      <w:r>
        <w:rPr>
          <w:rFonts w:ascii="Arial"/>
          <w:sz w:val="18"/>
        </w:rPr>
        <w:t>HOUSE DOCKET, NO.         FILED ON: 1/9/2009</w:t>
      </w:r>
    </w:p>
    <w:p w:rsidR="008313ED" w:rsidRDefault="00F377BA">
      <w:pPr>
        <w:suppressLineNumbers/>
        <w:spacing w:after="2"/>
        <w:jc w:val="center"/>
      </w:pPr>
      <w:r>
        <w:rPr>
          <w:rFonts w:ascii="Times New Roman"/>
          <w:b/>
          <w:sz w:val="48"/>
        </w:rPr>
        <w:t xml:space="preserve">HOUSE  .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F377BA" w:rsidP="00DB534B">
            <w:pPr>
              <w:suppressLineNumbers/>
              <w:jc w:val="right"/>
              <w:rPr>
                <w:b/>
                <w:sz w:val="28"/>
              </w:rPr>
            </w:pPr>
          </w:p>
        </w:tc>
      </w:tr>
    </w:tbl>
    <w:p w:rsidR="008313ED" w:rsidRDefault="00F377BA">
      <w:pPr>
        <w:suppressLineNumbers/>
        <w:spacing w:before="2" w:after="2"/>
        <w:jc w:val="center"/>
      </w:pPr>
      <w:r>
        <w:rPr>
          <w:rFonts w:ascii="Old English Text MT"/>
          <w:sz w:val="32"/>
        </w:rPr>
        <w:t>The Commonwealth of Massachusetts</w:t>
      </w:r>
    </w:p>
    <w:p w:rsidR="008313ED" w:rsidRDefault="00F377BA">
      <w:pPr>
        <w:suppressLineNumbers/>
        <w:spacing w:after="2"/>
        <w:jc w:val="center"/>
      </w:pPr>
      <w:r>
        <w:rPr>
          <w:rFonts w:ascii="Times New Roman"/>
          <w:b/>
          <w:sz w:val="32"/>
          <w:vertAlign w:val="superscript"/>
        </w:rPr>
        <w:t>_______________</w:t>
      </w:r>
    </w:p>
    <w:p w:rsidR="008313ED" w:rsidRDefault="00F377BA">
      <w:pPr>
        <w:suppressLineNumbers/>
        <w:spacing w:before="2"/>
        <w:jc w:val="center"/>
      </w:pPr>
      <w:r>
        <w:rPr>
          <w:rFonts w:ascii="Times New Roman"/>
          <w:sz w:val="20"/>
        </w:rPr>
        <w:t>PRESENTED BY:</w:t>
      </w:r>
    </w:p>
    <w:p w:rsidR="008313ED" w:rsidRDefault="00F377BA">
      <w:pPr>
        <w:suppressLineNumbers/>
        <w:spacing w:after="2"/>
        <w:jc w:val="center"/>
      </w:pPr>
      <w:r>
        <w:rPr>
          <w:rFonts w:ascii="Times New Roman"/>
          <w:b/>
          <w:sz w:val="24"/>
        </w:rPr>
        <w:t>Michael F. Kane</w:t>
      </w:r>
    </w:p>
    <w:p w:rsidR="008313ED" w:rsidRDefault="00F377BA">
      <w:pPr>
        <w:suppressLineNumbers/>
        <w:jc w:val="center"/>
      </w:pPr>
      <w:r>
        <w:rPr>
          <w:rFonts w:ascii="Times New Roman"/>
          <w:b/>
          <w:sz w:val="32"/>
          <w:vertAlign w:val="superscript"/>
        </w:rPr>
        <w:t>_______________</w:t>
      </w:r>
    </w:p>
    <w:p w:rsidR="008313ED" w:rsidRDefault="00F377BA">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8313ED" w:rsidRDefault="00F377BA">
      <w:pPr>
        <w:suppressLineNumbers/>
      </w:pPr>
      <w:r>
        <w:rPr>
          <w:rFonts w:ascii="Times New Roman"/>
          <w:sz w:val="20"/>
        </w:rPr>
        <w:tab/>
        <w:t>The undersigned legislators and/or citizens respectfully petition for the passage of the accompanying bill:</w:t>
      </w:r>
    </w:p>
    <w:p w:rsidR="008313ED" w:rsidRDefault="00F377BA">
      <w:pPr>
        <w:suppressLineNumbers/>
        <w:spacing w:after="2"/>
        <w:jc w:val="center"/>
      </w:pPr>
      <w:r>
        <w:rPr>
          <w:rFonts w:ascii="Times New Roman"/>
          <w:sz w:val="24"/>
        </w:rPr>
        <w:t xml:space="preserve">An Act relative to flavored </w:t>
      </w:r>
      <w:r>
        <w:rPr>
          <w:rFonts w:ascii="Times New Roman"/>
          <w:sz w:val="24"/>
        </w:rPr>
        <w:t>cigarettes in the Commonwealth.</w:t>
      </w:r>
    </w:p>
    <w:p w:rsidR="008313ED" w:rsidRDefault="00F377BA">
      <w:pPr>
        <w:suppressLineNumbers/>
        <w:spacing w:after="2"/>
        <w:jc w:val="center"/>
      </w:pPr>
      <w:r>
        <w:rPr>
          <w:rFonts w:ascii="Times New Roman"/>
          <w:b/>
          <w:sz w:val="32"/>
          <w:vertAlign w:val="superscript"/>
        </w:rPr>
        <w:t>_______________</w:t>
      </w:r>
    </w:p>
    <w:p w:rsidR="008313ED" w:rsidRDefault="00F377BA">
      <w:pPr>
        <w:suppressLineNumbers/>
        <w:jc w:val="center"/>
        <w:rPr>
          <w:rFonts w:ascii="Times New Roman"/>
          <w:sz w:val="20"/>
        </w:rPr>
      </w:pPr>
      <w:r>
        <w:rPr>
          <w:rFonts w:ascii="Times New Roman"/>
          <w:sz w:val="20"/>
        </w:rPr>
        <w:t>PETITION OF:</w:t>
      </w:r>
    </w:p>
    <w:p w:rsidR="00F377BA" w:rsidRDefault="00F377BA" w:rsidP="00F377BA">
      <w:pPr>
        <w:pStyle w:val="Default"/>
        <w:ind w:firstLine="420"/>
        <w:jc w:val="both"/>
      </w:pPr>
      <w:r>
        <w:t xml:space="preserve">Chapter 94 of the General Laws as appearing in the 2002 Official Edition is hereby amended by inserting at the end thereof, the following section:– </w:t>
      </w:r>
    </w:p>
    <w:p w:rsidR="00F377BA" w:rsidRDefault="00F377BA" w:rsidP="00F377BA">
      <w:pPr>
        <w:pStyle w:val="Default"/>
        <w:ind w:firstLine="420"/>
        <w:jc w:val="both"/>
      </w:pPr>
      <w:r>
        <w:t xml:space="preserve">Section 307D. A cigarette or any of its component parts (including the tobacco, filter, or paper) containing, as a constituent (including a smoke constituent) or additive, an artificial or natural flavor (other than tobacco or menthol) or an herb or spice, including strawberry, grape, orange, cinnamon, pineapple, vanilla, coconut, licorice, cocoa, chocolate, cherry, or coffee, that is a characterizing flavor of the tobacco product or tobacco smoke shall be prohibited from being sold or marketed in the Commonwealth. Nothing in this paragraph shall be construed to limit the Attorney General’s authority to take action under this section. Nothing in this paragraph shall prohibit the manufacture or sale of clove cigarettes, so called. </w:t>
      </w:r>
    </w:p>
    <w:p w:rsidR="00F377BA" w:rsidRDefault="00F377BA">
      <w:pPr>
        <w:suppressLineNumbers/>
        <w:jc w:val="center"/>
      </w:pPr>
    </w:p>
    <w:p w:rsidR="008313ED" w:rsidRDefault="008313ED">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8313ED">
            <w:tblPrEx>
              <w:tblCellMar>
                <w:top w:w="0" w:type="dxa"/>
                <w:bottom w:w="0" w:type="dxa"/>
              </w:tblCellMar>
            </w:tblPrEx>
            <w:tc>
              <w:tcPr>
                <w:tcW w:w="4500" w:type="dxa"/>
                <w:tcBorders>
                  <w:top w:val="nil"/>
                  <w:bottom w:val="single" w:sz="4" w:space="0" w:color="auto"/>
                  <w:right w:val="single" w:sz="4" w:space="0" w:color="auto"/>
                </w:tcBorders>
              </w:tcPr>
              <w:p w:rsidR="008313ED" w:rsidRDefault="00F377BA">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8313ED" w:rsidRDefault="00F377BA">
                <w:pPr>
                  <w:suppressLineNumbers/>
                  <w:spacing w:after="2"/>
                  <w:rPr>
                    <w:smallCaps/>
                  </w:rPr>
                </w:pPr>
                <w:r>
                  <w:rPr>
                    <w:rFonts w:ascii="Times New Roman"/>
                    <w:smallCaps/>
                    <w:sz w:val="24"/>
                  </w:rPr>
                  <w:t>District/Address:</w:t>
                </w:r>
              </w:p>
            </w:tc>
          </w:tr>
          <w:tr w:rsidR="008313ED">
            <w:tblPrEx>
              <w:tblCellMar>
                <w:top w:w="0" w:type="dxa"/>
                <w:bottom w:w="0" w:type="dxa"/>
              </w:tblCellMar>
            </w:tblPrEx>
            <w:tc>
              <w:tcPr>
                <w:tcW w:w="4500" w:type="dxa"/>
              </w:tcPr>
              <w:p w:rsidR="008313ED" w:rsidRDefault="00F377BA">
                <w:pPr>
                  <w:suppressLineNumbers/>
                  <w:spacing w:after="2"/>
                  <w:rPr>
                    <w:rFonts w:ascii="Times New Roman"/>
                  </w:rPr>
                </w:pPr>
                <w:r>
                  <w:rPr>
                    <w:rFonts w:ascii="Times New Roman"/>
                  </w:rPr>
                  <w:t>Michael F. Kane</w:t>
                </w:r>
              </w:p>
            </w:tc>
            <w:tc>
              <w:tcPr>
                <w:tcW w:w="4500" w:type="dxa"/>
              </w:tcPr>
              <w:p w:rsidR="008313ED" w:rsidRDefault="00F377BA">
                <w:pPr>
                  <w:suppressLineNumbers/>
                  <w:spacing w:after="2"/>
                  <w:rPr>
                    <w:rFonts w:ascii="Times New Roman"/>
                  </w:rPr>
                </w:pPr>
                <w:r>
                  <w:rPr>
                    <w:rFonts w:ascii="Times New Roman"/>
                  </w:rPr>
                  <w:t>5th Hampden</w:t>
                </w:r>
              </w:p>
            </w:tc>
          </w:tr>
        </w:tbl>
      </w:sdtContent>
    </w:sdt>
    <w:p w:rsidR="008313ED" w:rsidRDefault="00F377BA">
      <w:pPr>
        <w:suppressLineNumbers/>
      </w:pPr>
      <w:r>
        <w:br w:type="page"/>
      </w:r>
    </w:p>
    <w:p w:rsidR="008313ED" w:rsidRDefault="00F377BA">
      <w:pPr>
        <w:suppressLineNumbers/>
        <w:jc w:val="center"/>
      </w:pPr>
      <w:r>
        <w:rPr>
          <w:rFonts w:ascii="Times New Roman"/>
          <w:sz w:val="24"/>
        </w:rPr>
        <w:lastRenderedPageBreak/>
        <w:t>[SIMILAR MATTER FILED IN PREVIOUS SESSION</w:t>
      </w:r>
      <w:r>
        <w:rPr>
          <w:rFonts w:ascii="Times New Roman"/>
          <w:sz w:val="24"/>
        </w:rPr>
        <w:br/>
        <w:t>SEE HOUSE, NO. 4576 OF 2007-2008.]</w:t>
      </w:r>
    </w:p>
    <w:p w:rsidR="008313ED" w:rsidRDefault="00F377BA">
      <w:pPr>
        <w:suppressLineNumbers/>
        <w:spacing w:before="2" w:after="2"/>
        <w:jc w:val="center"/>
      </w:pPr>
      <w:r>
        <w:rPr>
          <w:rFonts w:ascii="Old English Text MT"/>
          <w:sz w:val="32"/>
        </w:rPr>
        <w:t>The Commonwealth of Massachusetts</w:t>
      </w:r>
      <w:r>
        <w:rPr>
          <w:rFonts w:ascii="Old English Text MT"/>
          <w:sz w:val="32"/>
        </w:rPr>
        <w:br/>
      </w:r>
    </w:p>
    <w:p w:rsidR="008313ED" w:rsidRDefault="00F377BA">
      <w:pPr>
        <w:suppressLineNumbers/>
        <w:spacing w:after="2"/>
        <w:jc w:val="center"/>
      </w:pPr>
      <w:r>
        <w:rPr>
          <w:rFonts w:ascii="Times New Roman"/>
          <w:b/>
          <w:sz w:val="24"/>
          <w:vertAlign w:val="superscript"/>
        </w:rPr>
        <w:t>_______________</w:t>
      </w:r>
    </w:p>
    <w:p w:rsidR="008313ED" w:rsidRDefault="00F377BA">
      <w:pPr>
        <w:suppressLineNumbers/>
        <w:spacing w:after="2"/>
        <w:jc w:val="center"/>
      </w:pPr>
      <w:r>
        <w:rPr>
          <w:rFonts w:ascii="Times New Roman"/>
          <w:b/>
          <w:sz w:val="18"/>
        </w:rPr>
        <w:t>In the Year Two Thousand and Nine</w:t>
      </w:r>
    </w:p>
    <w:p w:rsidR="008313ED" w:rsidRDefault="00F377BA">
      <w:pPr>
        <w:suppressLineNumbers/>
        <w:spacing w:after="2"/>
        <w:jc w:val="center"/>
      </w:pPr>
      <w:r>
        <w:rPr>
          <w:rFonts w:ascii="Times New Roman"/>
          <w:b/>
          <w:sz w:val="24"/>
          <w:vertAlign w:val="superscript"/>
        </w:rPr>
        <w:t>_______________</w:t>
      </w:r>
    </w:p>
    <w:p w:rsidR="008313ED" w:rsidRDefault="00F377BA">
      <w:pPr>
        <w:suppressLineNumbers/>
        <w:spacing w:after="2"/>
      </w:pPr>
      <w:r>
        <w:rPr>
          <w:sz w:val="14"/>
        </w:rPr>
        <w:br/>
      </w:r>
      <w:r>
        <w:br/>
      </w:r>
    </w:p>
    <w:p w:rsidR="008313ED" w:rsidRDefault="00F377BA">
      <w:pPr>
        <w:suppressLineNumbers/>
      </w:pPr>
      <w:r>
        <w:rPr>
          <w:rFonts w:ascii="Times New Roman"/>
          <w:smallCaps/>
          <w:sz w:val="28"/>
        </w:rPr>
        <w:t>An Act relative to flavored cigarettes in the Commonwealth.</w:t>
      </w:r>
      <w:r>
        <w:br/>
      </w:r>
      <w:r>
        <w:br/>
      </w:r>
      <w:r>
        <w:br/>
      </w:r>
    </w:p>
    <w:p w:rsidR="008313ED" w:rsidRDefault="00F377BA">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8313ED" w:rsidRDefault="00F377BA">
      <w:pPr>
        <w:spacing w:line="336" w:lineRule="auto"/>
      </w:pPr>
      <w:r>
        <w:rPr>
          <w:rFonts w:ascii="Times New Roman"/>
        </w:rPr>
        <w:tab/>
      </w:r>
    </w:p>
    <w:sectPr w:rsidR="008313ED" w:rsidSect="008313ED">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altName w:val="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8313ED"/>
    <w:rsid w:val="008313ED"/>
    <w:rsid w:val="00F377B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77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77BA"/>
    <w:rPr>
      <w:rFonts w:ascii="Tahoma" w:hAnsi="Tahoma" w:cs="Tahoma"/>
      <w:sz w:val="16"/>
      <w:szCs w:val="16"/>
    </w:rPr>
  </w:style>
  <w:style w:type="paragraph" w:customStyle="1" w:styleId="Default">
    <w:name w:val="Default"/>
    <w:rsid w:val="00F377BA"/>
    <w:pPr>
      <w:autoSpaceDE w:val="0"/>
      <w:autoSpaceDN w:val="0"/>
      <w:adjustRightInd w:val="0"/>
      <w:spacing w:after="0" w:line="240" w:lineRule="auto"/>
    </w:pPr>
    <w:rPr>
      <w:rFonts w:ascii="Times New Roman" w:hAnsi="Times New Roman" w:cs="Times New Roman"/>
      <w:color w:val="000000"/>
      <w:sz w:val="24"/>
      <w:szCs w:val="24"/>
    </w:rPr>
  </w:style>
  <w:style w:type="character" w:styleId="LineNumber">
    <w:name w:val="line number"/>
    <w:basedOn w:val="DefaultParagraphFont"/>
    <w:uiPriority w:val="99"/>
    <w:semiHidden/>
    <w:unhideWhenUsed/>
    <w:rsid w:val="00F377BA"/>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275</Words>
  <Characters>1571</Characters>
  <Application>Microsoft Office Word</Application>
  <DocSecurity>0</DocSecurity>
  <Lines>13</Lines>
  <Paragraphs>3</Paragraphs>
  <ScaleCrop>false</ScaleCrop>
  <Company>LEG</Company>
  <LinksUpToDate>false</LinksUpToDate>
  <CharactersWithSpaces>1843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bemurphy</cp:lastModifiedBy>
  <cp:revision>2</cp:revision>
  <dcterms:created xsi:type="dcterms:W3CDTF">2009-01-09T17:23:00Z</dcterms:created>
  <dcterms:modified xsi:type="dcterms:W3CDTF">2009-01-09T17:24:00Z</dcterms:modified>
</cp:coreProperties>
</file>