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F0" w:rsidRDefault="00851E8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873F0" w:rsidRDefault="00851E8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51E8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873F0" w:rsidRDefault="00851E8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873F0" w:rsidRDefault="00851E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73F0" w:rsidRDefault="00851E8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873F0" w:rsidRDefault="00851E8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Kane</w:t>
      </w:r>
    </w:p>
    <w:p w:rsidR="00C873F0" w:rsidRDefault="00851E8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73F0" w:rsidRDefault="00851E8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873F0" w:rsidRDefault="00851E8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873F0" w:rsidRDefault="00851E8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personal </w:t>
      </w:r>
      <w:r>
        <w:rPr>
          <w:rFonts w:ascii="Times New Roman"/>
          <w:sz w:val="24"/>
        </w:rPr>
        <w:t>property liens.</w:t>
      </w:r>
    </w:p>
    <w:p w:rsidR="00C873F0" w:rsidRDefault="00851E8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73F0" w:rsidRDefault="00851E8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873F0" w:rsidRDefault="00C873F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873F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873F0" w:rsidRDefault="00851E8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873F0" w:rsidRDefault="00851E8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873F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73F0" w:rsidRDefault="00851E8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Kane</w:t>
                </w:r>
              </w:p>
            </w:tc>
            <w:tc>
              <w:tcPr>
                <w:tcW w:w="4500" w:type="dxa"/>
              </w:tcPr>
              <w:p w:rsidR="00C873F0" w:rsidRDefault="00851E8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Hampden</w:t>
                </w:r>
              </w:p>
            </w:tc>
          </w:tr>
        </w:tbl>
      </w:sdtContent>
    </w:sdt>
    <w:p w:rsidR="00C873F0" w:rsidRDefault="00851E8C">
      <w:pPr>
        <w:suppressLineNumbers/>
      </w:pPr>
      <w:r>
        <w:br w:type="page"/>
      </w:r>
    </w:p>
    <w:p w:rsidR="00C873F0" w:rsidRDefault="00851E8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1683 OF 2007-2008.]</w:t>
      </w:r>
    </w:p>
    <w:p w:rsidR="00C873F0" w:rsidRDefault="00851E8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873F0" w:rsidRDefault="00851E8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73F0" w:rsidRDefault="00851E8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873F0" w:rsidRDefault="00851E8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73F0" w:rsidRDefault="00851E8C">
      <w:pPr>
        <w:suppressLineNumbers/>
        <w:spacing w:after="2"/>
      </w:pPr>
      <w:r>
        <w:rPr>
          <w:sz w:val="14"/>
        </w:rPr>
        <w:br/>
      </w:r>
      <w:r>
        <w:br/>
      </w:r>
    </w:p>
    <w:p w:rsidR="00C873F0" w:rsidRDefault="00851E8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personal property liens.</w:t>
      </w:r>
      <w:proofErr w:type="gramEnd"/>
      <w:r>
        <w:br/>
      </w:r>
      <w:r>
        <w:br/>
      </w:r>
      <w:r>
        <w:br/>
      </w:r>
    </w:p>
    <w:p w:rsidR="00C873F0" w:rsidRDefault="00851E8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873F0" w:rsidRDefault="00851E8C">
      <w:pPr>
        <w:spacing w:line="336" w:lineRule="auto"/>
      </w:pPr>
      <w:r>
        <w:t>Section 39A of Chapter 255 of the General Laws, as appearing in 2 the 2002 Official Edition, is hereby amended by striking in lines 1  and 2 the words “removed from the scene of an accident and”.</w:t>
      </w:r>
      <w:r>
        <w:rPr>
          <w:rFonts w:ascii="Times New Roman"/>
        </w:rPr>
        <w:tab/>
      </w:r>
    </w:p>
    <w:sectPr w:rsidR="00C873F0" w:rsidSect="00C873F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73F0"/>
    <w:rsid w:val="00851E8C"/>
    <w:rsid w:val="00C8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E8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1E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>LEG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F. Kane</cp:lastModifiedBy>
  <cp:revision>2</cp:revision>
  <dcterms:created xsi:type="dcterms:W3CDTF">2009-01-14T20:04:00Z</dcterms:created>
  <dcterms:modified xsi:type="dcterms:W3CDTF">2009-01-14T20:05:00Z</dcterms:modified>
</cp:coreProperties>
</file>