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8C" w:rsidRDefault="001F46F9">
      <w:pPr>
        <w:suppressLineNumbers/>
        <w:spacing w:after="2"/>
        <w:jc w:val="center"/>
      </w:pPr>
      <w:r>
        <w:rPr>
          <w:rFonts w:ascii="Arial"/>
          <w:sz w:val="18"/>
        </w:rPr>
        <w:t>HOUSE DOCKET, NO.         FILED ON: 1/15/2009</w:t>
      </w:r>
    </w:p>
    <w:p w:rsidR="0073568C" w:rsidRDefault="001F46F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F46F9" w:rsidP="00DB534B">
            <w:pPr>
              <w:suppressLineNumbers/>
              <w:jc w:val="right"/>
              <w:rPr>
                <w:b/>
                <w:sz w:val="28"/>
              </w:rPr>
            </w:pPr>
          </w:p>
        </w:tc>
      </w:tr>
    </w:tbl>
    <w:p w:rsidR="0073568C" w:rsidRDefault="001F46F9">
      <w:pPr>
        <w:suppressLineNumbers/>
        <w:spacing w:before="2" w:after="2"/>
        <w:jc w:val="center"/>
      </w:pPr>
      <w:r>
        <w:rPr>
          <w:rFonts w:ascii="Old English Text MT"/>
          <w:sz w:val="32"/>
        </w:rPr>
        <w:t>The Commonwealth of Massachusetts</w:t>
      </w:r>
    </w:p>
    <w:p w:rsidR="0073568C" w:rsidRDefault="001F46F9">
      <w:pPr>
        <w:suppressLineNumbers/>
        <w:spacing w:after="2"/>
        <w:jc w:val="center"/>
      </w:pPr>
      <w:r>
        <w:rPr>
          <w:rFonts w:ascii="Times New Roman"/>
          <w:b/>
          <w:sz w:val="32"/>
          <w:vertAlign w:val="superscript"/>
        </w:rPr>
        <w:t>_______________</w:t>
      </w:r>
    </w:p>
    <w:p w:rsidR="0073568C" w:rsidRDefault="001F46F9">
      <w:pPr>
        <w:suppressLineNumbers/>
        <w:spacing w:before="2"/>
        <w:jc w:val="center"/>
      </w:pPr>
      <w:r>
        <w:rPr>
          <w:rFonts w:ascii="Times New Roman"/>
          <w:sz w:val="20"/>
        </w:rPr>
        <w:t>PRESENTED BY:</w:t>
      </w:r>
    </w:p>
    <w:p w:rsidR="0073568C" w:rsidRDefault="001F46F9">
      <w:pPr>
        <w:suppressLineNumbers/>
        <w:spacing w:after="2"/>
        <w:jc w:val="center"/>
      </w:pPr>
      <w:r>
        <w:rPr>
          <w:rFonts w:ascii="Times New Roman"/>
          <w:b/>
          <w:sz w:val="24"/>
        </w:rPr>
        <w:t>Robert M. Koczera</w:t>
      </w:r>
    </w:p>
    <w:p w:rsidR="0073568C" w:rsidRDefault="001F46F9">
      <w:pPr>
        <w:suppressLineNumbers/>
        <w:jc w:val="center"/>
      </w:pPr>
      <w:r>
        <w:rPr>
          <w:rFonts w:ascii="Times New Roman"/>
          <w:b/>
          <w:sz w:val="32"/>
          <w:vertAlign w:val="superscript"/>
        </w:rPr>
        <w:t>_______________</w:t>
      </w:r>
    </w:p>
    <w:p w:rsidR="0073568C" w:rsidRDefault="001F46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568C" w:rsidRDefault="001F46F9">
      <w:pPr>
        <w:suppressLineNumbers/>
      </w:pPr>
      <w:r>
        <w:rPr>
          <w:rFonts w:ascii="Times New Roman"/>
          <w:sz w:val="20"/>
        </w:rPr>
        <w:tab/>
        <w:t>The undersigned legislators and/or citizens respectfully petition for the passage of the accompanying bill:</w:t>
      </w:r>
    </w:p>
    <w:p w:rsidR="0073568C" w:rsidRDefault="001F46F9">
      <w:pPr>
        <w:suppressLineNumbers/>
        <w:spacing w:after="2"/>
        <w:jc w:val="center"/>
      </w:pPr>
      <w:r>
        <w:rPr>
          <w:rFonts w:ascii="Times New Roman"/>
          <w:sz w:val="24"/>
        </w:rPr>
        <w:t>An Act to require the use of</w:t>
      </w:r>
      <w:r>
        <w:rPr>
          <w:rFonts w:ascii="Times New Roman"/>
          <w:sz w:val="24"/>
        </w:rPr>
        <w:t xml:space="preserve"> headlights on motor vehicles during any period in which windshield wipers are also in use.</w:t>
      </w:r>
    </w:p>
    <w:p w:rsidR="0073568C" w:rsidRDefault="001F46F9">
      <w:pPr>
        <w:suppressLineNumbers/>
        <w:spacing w:after="2"/>
        <w:jc w:val="center"/>
      </w:pPr>
      <w:r>
        <w:rPr>
          <w:rFonts w:ascii="Times New Roman"/>
          <w:b/>
          <w:sz w:val="32"/>
          <w:vertAlign w:val="superscript"/>
        </w:rPr>
        <w:t>_______________</w:t>
      </w:r>
    </w:p>
    <w:p w:rsidR="0073568C" w:rsidRDefault="001F46F9">
      <w:pPr>
        <w:suppressLineNumbers/>
        <w:jc w:val="center"/>
      </w:pPr>
      <w:r>
        <w:rPr>
          <w:rFonts w:ascii="Times New Roman"/>
          <w:sz w:val="20"/>
        </w:rPr>
        <w:t>PETITION OF:</w:t>
      </w:r>
    </w:p>
    <w:p w:rsidR="0073568C" w:rsidRDefault="007356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3568C">
            <w:tblPrEx>
              <w:tblCellMar>
                <w:top w:w="0" w:type="dxa"/>
                <w:bottom w:w="0" w:type="dxa"/>
              </w:tblCellMar>
            </w:tblPrEx>
            <w:tc>
              <w:tcPr>
                <w:tcW w:w="4500" w:type="dxa"/>
                <w:tcBorders>
                  <w:top w:val="nil"/>
                  <w:bottom w:val="single" w:sz="4" w:space="0" w:color="auto"/>
                  <w:right w:val="single" w:sz="4" w:space="0" w:color="auto"/>
                </w:tcBorders>
              </w:tcPr>
              <w:p w:rsidR="0073568C" w:rsidRDefault="001F46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3568C" w:rsidRDefault="001F46F9">
                <w:pPr>
                  <w:suppressLineNumbers/>
                  <w:spacing w:after="2"/>
                  <w:rPr>
                    <w:smallCaps/>
                  </w:rPr>
                </w:pPr>
                <w:r>
                  <w:rPr>
                    <w:rFonts w:ascii="Times New Roman"/>
                    <w:smallCaps/>
                    <w:sz w:val="24"/>
                  </w:rPr>
                  <w:t>District/Address:</w:t>
                </w:r>
              </w:p>
            </w:tc>
          </w:tr>
          <w:tr w:rsidR="0073568C">
            <w:tblPrEx>
              <w:tblCellMar>
                <w:top w:w="0" w:type="dxa"/>
                <w:bottom w:w="0" w:type="dxa"/>
              </w:tblCellMar>
            </w:tblPrEx>
            <w:tc>
              <w:tcPr>
                <w:tcW w:w="4500" w:type="dxa"/>
              </w:tcPr>
              <w:p w:rsidR="0073568C" w:rsidRDefault="001F46F9">
                <w:pPr>
                  <w:suppressLineNumbers/>
                  <w:spacing w:after="2"/>
                  <w:rPr>
                    <w:rFonts w:ascii="Times New Roman"/>
                  </w:rPr>
                </w:pPr>
                <w:r>
                  <w:rPr>
                    <w:rFonts w:ascii="Times New Roman"/>
                  </w:rPr>
                  <w:t>Robert M. Koczera</w:t>
                </w:r>
              </w:p>
            </w:tc>
            <w:tc>
              <w:tcPr>
                <w:tcW w:w="4500" w:type="dxa"/>
              </w:tcPr>
              <w:p w:rsidR="0073568C" w:rsidRDefault="001F46F9">
                <w:pPr>
                  <w:suppressLineNumbers/>
                  <w:spacing w:after="2"/>
                  <w:rPr>
                    <w:rFonts w:ascii="Times New Roman"/>
                  </w:rPr>
                </w:pPr>
                <w:r>
                  <w:rPr>
                    <w:rFonts w:ascii="Times New Roman"/>
                  </w:rPr>
                  <w:t>11th Bristol</w:t>
                </w:r>
              </w:p>
            </w:tc>
          </w:tr>
          <w:tr w:rsidR="0073568C">
            <w:tblPrEx>
              <w:tblCellMar>
                <w:top w:w="0" w:type="dxa"/>
                <w:bottom w:w="0" w:type="dxa"/>
              </w:tblCellMar>
            </w:tblPrEx>
            <w:tc>
              <w:tcPr>
                <w:tcW w:w="4500" w:type="dxa"/>
              </w:tcPr>
              <w:p w:rsidR="0073568C" w:rsidRDefault="001F46F9">
                <w:pPr>
                  <w:suppressLineNumbers/>
                  <w:spacing w:after="2"/>
                  <w:rPr>
                    <w:rFonts w:ascii="Times New Roman"/>
                  </w:rPr>
                </w:pPr>
                <w:r>
                  <w:rPr>
                    <w:rFonts w:ascii="Times New Roman"/>
                  </w:rPr>
                  <w:t>Cory Atkins</w:t>
                </w:r>
              </w:p>
            </w:tc>
            <w:tc>
              <w:tcPr>
                <w:tcW w:w="4500" w:type="dxa"/>
              </w:tcPr>
              <w:p w:rsidR="0073568C" w:rsidRDefault="001F46F9">
                <w:pPr>
                  <w:suppressLineNumbers/>
                  <w:spacing w:after="2"/>
                  <w:rPr>
                    <w:rFonts w:ascii="Times New Roman"/>
                  </w:rPr>
                </w:pPr>
                <w:r>
                  <w:rPr>
                    <w:rFonts w:ascii="Times New Roman"/>
                  </w:rPr>
                  <w:t>14th Middlesex</w:t>
                </w:r>
              </w:p>
            </w:tc>
          </w:tr>
          <w:tr w:rsidR="0073568C">
            <w:tblPrEx>
              <w:tblCellMar>
                <w:top w:w="0" w:type="dxa"/>
                <w:bottom w:w="0" w:type="dxa"/>
              </w:tblCellMar>
            </w:tblPrEx>
            <w:tc>
              <w:tcPr>
                <w:tcW w:w="4500" w:type="dxa"/>
              </w:tcPr>
              <w:p w:rsidR="0073568C" w:rsidRDefault="001F46F9">
                <w:pPr>
                  <w:suppressLineNumbers/>
                  <w:spacing w:after="2"/>
                  <w:rPr>
                    <w:rFonts w:ascii="Times New Roman"/>
                  </w:rPr>
                </w:pPr>
                <w:r>
                  <w:rPr>
                    <w:rFonts w:ascii="Times New Roman"/>
                  </w:rPr>
                  <w:t xml:space="preserve">Christine E. </w:t>
                </w:r>
                <w:proofErr w:type="spellStart"/>
                <w:r>
                  <w:rPr>
                    <w:rFonts w:ascii="Times New Roman"/>
                  </w:rPr>
                  <w:t>Canavan</w:t>
                </w:r>
                <w:proofErr w:type="spellEnd"/>
              </w:p>
            </w:tc>
            <w:tc>
              <w:tcPr>
                <w:tcW w:w="4500" w:type="dxa"/>
              </w:tcPr>
              <w:p w:rsidR="0073568C" w:rsidRDefault="001F46F9">
                <w:pPr>
                  <w:suppressLineNumbers/>
                  <w:spacing w:after="2"/>
                  <w:rPr>
                    <w:rFonts w:ascii="Times New Roman"/>
                  </w:rPr>
                </w:pPr>
                <w:r>
                  <w:rPr>
                    <w:rFonts w:ascii="Times New Roman"/>
                  </w:rPr>
                  <w:t>10th Plymouth</w:t>
                </w:r>
              </w:p>
            </w:tc>
          </w:tr>
          <w:tr w:rsidR="0073568C">
            <w:tblPrEx>
              <w:tblCellMar>
                <w:top w:w="0" w:type="dxa"/>
                <w:bottom w:w="0" w:type="dxa"/>
              </w:tblCellMar>
            </w:tblPrEx>
            <w:tc>
              <w:tcPr>
                <w:tcW w:w="4500" w:type="dxa"/>
              </w:tcPr>
              <w:p w:rsidR="0073568C" w:rsidRDefault="001F46F9">
                <w:pPr>
                  <w:suppressLineNumbers/>
                  <w:spacing w:after="2"/>
                  <w:rPr>
                    <w:rFonts w:ascii="Times New Roman"/>
                  </w:rPr>
                </w:pPr>
                <w:r>
                  <w:rPr>
                    <w:rFonts w:ascii="Times New Roman"/>
                  </w:rPr>
                  <w:t xml:space="preserve">Stephen R. </w:t>
                </w:r>
                <w:r>
                  <w:rPr>
                    <w:rFonts w:ascii="Times New Roman"/>
                  </w:rPr>
                  <w:t>Canessa</w:t>
                </w:r>
              </w:p>
            </w:tc>
            <w:tc>
              <w:tcPr>
                <w:tcW w:w="4500" w:type="dxa"/>
              </w:tcPr>
              <w:p w:rsidR="0073568C" w:rsidRDefault="001F46F9">
                <w:pPr>
                  <w:suppressLineNumbers/>
                  <w:spacing w:after="2"/>
                  <w:rPr>
                    <w:rFonts w:ascii="Times New Roman"/>
                  </w:rPr>
                </w:pPr>
                <w:r>
                  <w:rPr>
                    <w:rFonts w:ascii="Times New Roman"/>
                  </w:rPr>
                  <w:t>12th Bristol</w:t>
                </w:r>
              </w:p>
            </w:tc>
          </w:tr>
          <w:tr w:rsidR="0073568C">
            <w:tblPrEx>
              <w:tblCellMar>
                <w:top w:w="0" w:type="dxa"/>
                <w:bottom w:w="0" w:type="dxa"/>
              </w:tblCellMar>
            </w:tblPrEx>
            <w:tc>
              <w:tcPr>
                <w:tcW w:w="4500" w:type="dxa"/>
              </w:tcPr>
              <w:p w:rsidR="0073568C" w:rsidRDefault="001F46F9">
                <w:pPr>
                  <w:suppressLineNumbers/>
                  <w:spacing w:after="2"/>
                  <w:rPr>
                    <w:rFonts w:ascii="Times New Roman"/>
                  </w:rPr>
                </w:pPr>
                <w:r>
                  <w:rPr>
                    <w:rFonts w:ascii="Times New Roman"/>
                  </w:rPr>
                  <w:t xml:space="preserve">Theodore C. </w:t>
                </w:r>
                <w:proofErr w:type="spellStart"/>
                <w:r>
                  <w:rPr>
                    <w:rFonts w:ascii="Times New Roman"/>
                  </w:rPr>
                  <w:t>Speliotis</w:t>
                </w:r>
                <w:proofErr w:type="spellEnd"/>
              </w:p>
            </w:tc>
            <w:tc>
              <w:tcPr>
                <w:tcW w:w="4500" w:type="dxa"/>
              </w:tcPr>
              <w:p w:rsidR="0073568C" w:rsidRDefault="001F46F9">
                <w:pPr>
                  <w:suppressLineNumbers/>
                  <w:spacing w:after="2"/>
                  <w:rPr>
                    <w:rFonts w:ascii="Times New Roman"/>
                  </w:rPr>
                </w:pPr>
                <w:r>
                  <w:rPr>
                    <w:rFonts w:ascii="Times New Roman"/>
                  </w:rPr>
                  <w:t>13th Essex</w:t>
                </w:r>
              </w:p>
            </w:tc>
          </w:tr>
          <w:tr w:rsidR="0073568C">
            <w:tblPrEx>
              <w:tblCellMar>
                <w:top w:w="0" w:type="dxa"/>
                <w:bottom w:w="0" w:type="dxa"/>
              </w:tblCellMar>
            </w:tblPrEx>
            <w:tc>
              <w:tcPr>
                <w:tcW w:w="4500" w:type="dxa"/>
              </w:tcPr>
              <w:p w:rsidR="0073568C" w:rsidRDefault="001F46F9">
                <w:pPr>
                  <w:suppressLineNumbers/>
                  <w:spacing w:after="2"/>
                  <w:rPr>
                    <w:rFonts w:ascii="Times New Roman"/>
                  </w:rPr>
                </w:pPr>
                <w:r>
                  <w:rPr>
                    <w:rFonts w:ascii="Times New Roman"/>
                  </w:rPr>
                  <w:t>Cleon H. Turner</w:t>
                </w:r>
              </w:p>
            </w:tc>
            <w:tc>
              <w:tcPr>
                <w:tcW w:w="4500" w:type="dxa"/>
              </w:tcPr>
              <w:p w:rsidR="0073568C" w:rsidRDefault="001F46F9">
                <w:pPr>
                  <w:suppressLineNumbers/>
                  <w:spacing w:after="2"/>
                  <w:rPr>
                    <w:rFonts w:ascii="Times New Roman"/>
                  </w:rPr>
                </w:pPr>
                <w:r>
                  <w:rPr>
                    <w:rFonts w:ascii="Times New Roman"/>
                  </w:rPr>
                  <w:t>1st Barnstable</w:t>
                </w:r>
              </w:p>
            </w:tc>
          </w:tr>
        </w:tbl>
      </w:sdtContent>
    </w:sdt>
    <w:p w:rsidR="0073568C" w:rsidRDefault="001F46F9">
      <w:pPr>
        <w:suppressLineNumbers/>
      </w:pPr>
      <w:r>
        <w:br w:type="page"/>
      </w:r>
    </w:p>
    <w:p w:rsidR="0073568C" w:rsidRDefault="001F46F9">
      <w:pPr>
        <w:suppressLineNumbers/>
        <w:jc w:val="center"/>
      </w:pPr>
      <w:r>
        <w:rPr>
          <w:rFonts w:ascii="Times New Roman"/>
          <w:sz w:val="24"/>
        </w:rPr>
        <w:lastRenderedPageBreak/>
        <w:t>[SIMILAR MATTER FILED IN PREVIOUS SESSION</w:t>
      </w:r>
      <w:r>
        <w:rPr>
          <w:rFonts w:ascii="Times New Roman"/>
          <w:sz w:val="24"/>
        </w:rPr>
        <w:br/>
        <w:t>SEE HOUSE, NO. 3545 OF 2007-2008.]</w:t>
      </w:r>
    </w:p>
    <w:p w:rsidR="0073568C" w:rsidRDefault="001F46F9">
      <w:pPr>
        <w:suppressLineNumbers/>
        <w:spacing w:before="2" w:after="2"/>
        <w:jc w:val="center"/>
      </w:pPr>
      <w:r>
        <w:rPr>
          <w:rFonts w:ascii="Old English Text MT"/>
          <w:sz w:val="32"/>
        </w:rPr>
        <w:t>The Commonwealth of Massachusetts</w:t>
      </w:r>
      <w:r>
        <w:rPr>
          <w:rFonts w:ascii="Old English Text MT"/>
          <w:sz w:val="32"/>
        </w:rPr>
        <w:br/>
      </w:r>
    </w:p>
    <w:p w:rsidR="0073568C" w:rsidRDefault="001F46F9">
      <w:pPr>
        <w:suppressLineNumbers/>
        <w:spacing w:after="2"/>
        <w:jc w:val="center"/>
      </w:pPr>
      <w:r>
        <w:rPr>
          <w:rFonts w:ascii="Times New Roman"/>
          <w:b/>
          <w:sz w:val="24"/>
          <w:vertAlign w:val="superscript"/>
        </w:rPr>
        <w:t>_______________</w:t>
      </w:r>
    </w:p>
    <w:p w:rsidR="0073568C" w:rsidRDefault="001F46F9">
      <w:pPr>
        <w:suppressLineNumbers/>
        <w:spacing w:after="2"/>
        <w:jc w:val="center"/>
      </w:pPr>
      <w:r>
        <w:rPr>
          <w:rFonts w:ascii="Times New Roman"/>
          <w:b/>
          <w:sz w:val="18"/>
        </w:rPr>
        <w:t>In the Year Two Thousand and Nine</w:t>
      </w:r>
    </w:p>
    <w:p w:rsidR="0073568C" w:rsidRDefault="001F46F9">
      <w:pPr>
        <w:suppressLineNumbers/>
        <w:spacing w:after="2"/>
        <w:jc w:val="center"/>
      </w:pPr>
      <w:r>
        <w:rPr>
          <w:rFonts w:ascii="Times New Roman"/>
          <w:b/>
          <w:sz w:val="24"/>
          <w:vertAlign w:val="superscript"/>
        </w:rPr>
        <w:t>_______________</w:t>
      </w:r>
    </w:p>
    <w:p w:rsidR="0073568C" w:rsidRDefault="001F46F9">
      <w:pPr>
        <w:suppressLineNumbers/>
        <w:spacing w:after="2"/>
      </w:pPr>
      <w:r>
        <w:rPr>
          <w:sz w:val="14"/>
        </w:rPr>
        <w:br/>
      </w:r>
      <w:r>
        <w:br/>
      </w:r>
    </w:p>
    <w:p w:rsidR="0073568C" w:rsidRDefault="001F46F9">
      <w:pPr>
        <w:suppressLineNumbers/>
      </w:pPr>
      <w:r>
        <w:rPr>
          <w:rFonts w:ascii="Times New Roman"/>
          <w:smallCaps/>
          <w:sz w:val="28"/>
        </w:rPr>
        <w:t>An Act to require the use of headlights on motor vehicles during any period in which windshield wipers are also in use.</w:t>
      </w:r>
      <w:r>
        <w:br/>
      </w:r>
      <w:r>
        <w:br/>
      </w:r>
      <w:r>
        <w:br/>
      </w:r>
    </w:p>
    <w:p w:rsidR="0073568C" w:rsidRDefault="001F46F9">
      <w:pPr>
        <w:suppressLineNumbers/>
      </w:pPr>
      <w:r>
        <w:rPr>
          <w:rFonts w:ascii="Times New Roman"/>
          <w:i/>
          <w:sz w:val="20"/>
        </w:rPr>
        <w:tab/>
        <w:t xml:space="preserve">Be it enacted by the Senate and House of Representatives in General Court assembled, and by the authority of the </w:t>
      </w:r>
      <w:r>
        <w:rPr>
          <w:rFonts w:ascii="Times New Roman"/>
          <w:i/>
          <w:sz w:val="20"/>
        </w:rPr>
        <w:t>same, as follows:</w:t>
      </w:r>
      <w:r>
        <w:rPr>
          <w:rFonts w:ascii="Times New Roman"/>
          <w:i/>
          <w:sz w:val="20"/>
        </w:rPr>
        <w:br/>
      </w:r>
    </w:p>
    <w:p w:rsidR="001F46F9" w:rsidRPr="00F47A13" w:rsidRDefault="001F46F9" w:rsidP="001F46F9">
      <w:pPr>
        <w:jc w:val="both"/>
        <w:rPr>
          <w:sz w:val="20"/>
        </w:rPr>
      </w:pPr>
      <w:r>
        <w:rPr>
          <w:rFonts w:ascii="Times New Roman"/>
        </w:rPr>
        <w:tab/>
      </w:r>
      <w:proofErr w:type="gramStart"/>
      <w:r w:rsidRPr="00F47A13">
        <w:rPr>
          <w:sz w:val="20"/>
        </w:rPr>
        <w:t>SECTION 1.</w:t>
      </w:r>
      <w:proofErr w:type="gramEnd"/>
      <w:r w:rsidRPr="00F47A13">
        <w:rPr>
          <w:sz w:val="20"/>
        </w:rPr>
        <w:t xml:space="preserve"> Chapter 85 of the General Laws is hereby amended by striking out section 15, as appearing in the 2004 Official Edition, and inserting in place thereof the following section:-</w:t>
      </w:r>
    </w:p>
    <w:p w:rsidR="001F46F9" w:rsidRPr="00F47A13" w:rsidRDefault="001F46F9" w:rsidP="001F46F9">
      <w:pPr>
        <w:jc w:val="both"/>
        <w:rPr>
          <w:sz w:val="20"/>
        </w:rPr>
      </w:pPr>
    </w:p>
    <w:p w:rsidR="001F46F9" w:rsidRPr="00F47A13" w:rsidRDefault="001F46F9" w:rsidP="001F46F9">
      <w:pPr>
        <w:jc w:val="both"/>
        <w:rPr>
          <w:sz w:val="20"/>
        </w:rPr>
      </w:pPr>
      <w:r w:rsidRPr="00F47A13">
        <w:rPr>
          <w:sz w:val="20"/>
        </w:rPr>
        <w:tab/>
      </w:r>
      <w:proofErr w:type="gramStart"/>
      <w:r w:rsidRPr="00F47A13">
        <w:rPr>
          <w:sz w:val="20"/>
        </w:rPr>
        <w:t>Section 15.</w:t>
      </w:r>
      <w:proofErr w:type="gramEnd"/>
      <w:r w:rsidRPr="00F47A13">
        <w:rPr>
          <w:sz w:val="20"/>
        </w:rPr>
        <w:t xml:space="preserve">  (a) Every vehicle, whether stationary or in motion, on any public way, shall have attached to it a light or lights which shall be so displayed as to be visible from the front and the rear during the period </w:t>
      </w:r>
      <w:proofErr w:type="spellStart"/>
      <w:r w:rsidRPr="00F47A13">
        <w:rPr>
          <w:sz w:val="20"/>
        </w:rPr>
        <w:t>fro</w:t>
      </w:r>
      <w:proofErr w:type="spellEnd"/>
      <w:r w:rsidRPr="00F47A13">
        <w:rPr>
          <w:sz w:val="20"/>
        </w:rPr>
        <w:t xml:space="preserve"> a half-hour after sunset to a half-hour before sunrise.</w:t>
      </w:r>
    </w:p>
    <w:p w:rsidR="001F46F9" w:rsidRPr="00F47A13" w:rsidRDefault="001F46F9" w:rsidP="001F46F9">
      <w:pPr>
        <w:jc w:val="both"/>
        <w:rPr>
          <w:sz w:val="20"/>
        </w:rPr>
      </w:pPr>
      <w:r w:rsidRPr="00F47A13">
        <w:rPr>
          <w:sz w:val="20"/>
        </w:rPr>
        <w:tab/>
        <w:t xml:space="preserve">(b)  Every vehicle, whether stationary or in motion, on any public way shall display at least 2 lighted lamps on the front and every motorcycle, whether stationary or in motion, on any public way shall display at least 1 lighted lamp on the front when, due to insufficient light or unfavorable atmospheric conditions, including, but not limited to, periods of snow, rain or fog, persons or vehicles on the way are not clearly discernible at a distance of 500 feet ahead or it is necessary to use a vehicle’s windshield wipers.  A violation of this paragraph shall not be considered as a conviction of a moving violation of the motor vehicle laws for the purpose of determining surcharges on motor vehicle premiums pursuant to section 113B of Chapter 175.  </w:t>
      </w:r>
    </w:p>
    <w:p w:rsidR="0073568C" w:rsidRDefault="0073568C">
      <w:pPr>
        <w:spacing w:line="336" w:lineRule="auto"/>
      </w:pPr>
    </w:p>
    <w:sectPr w:rsidR="0073568C" w:rsidSect="007356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568C"/>
    <w:rsid w:val="001F46F9"/>
    <w:rsid w:val="00735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6F9"/>
    <w:rPr>
      <w:rFonts w:ascii="Tahoma" w:hAnsi="Tahoma" w:cs="Tahoma"/>
      <w:sz w:val="16"/>
      <w:szCs w:val="16"/>
    </w:rPr>
  </w:style>
  <w:style w:type="character" w:styleId="LineNumber">
    <w:name w:val="line number"/>
    <w:basedOn w:val="DefaultParagraphFont"/>
    <w:uiPriority w:val="99"/>
    <w:semiHidden/>
    <w:unhideWhenUsed/>
    <w:rsid w:val="001F46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2098</Characters>
  <Application>Microsoft Office Word</Application>
  <DocSecurity>0</DocSecurity>
  <Lines>17</Lines>
  <Paragraphs>4</Paragraphs>
  <ScaleCrop>false</ScaleCrop>
  <Company>LEG</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2009-01-15T16:36:00Z</dcterms:created>
  <dcterms:modified xsi:type="dcterms:W3CDTF">2009-01-15T16:39:00Z</dcterms:modified>
</cp:coreProperties>
</file>