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B83" w:rsidRDefault="00D23BC5">
      <w:pPr>
        <w:suppressLineNumbers/>
        <w:spacing w:after="2"/>
        <w:jc w:val="center"/>
      </w:pPr>
      <w:r>
        <w:rPr>
          <w:rFonts w:ascii="Arial"/>
          <w:sz w:val="18"/>
        </w:rPr>
        <w:t>HOUSE DOCKET, NO.         FILED ON: 1/12/2009</w:t>
      </w:r>
    </w:p>
    <w:p w:rsidR="00280B83" w:rsidRDefault="00D23BC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3BC5" w:rsidP="00DB534B">
            <w:pPr>
              <w:suppressLineNumbers/>
              <w:jc w:val="right"/>
              <w:rPr>
                <w:b/>
                <w:sz w:val="28"/>
              </w:rPr>
            </w:pPr>
          </w:p>
        </w:tc>
      </w:tr>
    </w:tbl>
    <w:p w:rsidR="00280B83" w:rsidRDefault="00D23BC5">
      <w:pPr>
        <w:suppressLineNumbers/>
        <w:spacing w:before="2" w:after="2"/>
        <w:jc w:val="center"/>
      </w:pPr>
      <w:r>
        <w:rPr>
          <w:rFonts w:ascii="Old English Text MT"/>
          <w:sz w:val="32"/>
        </w:rPr>
        <w:t>The Commonwealth of Massachusetts</w:t>
      </w:r>
    </w:p>
    <w:p w:rsidR="00280B83" w:rsidRDefault="00D23BC5">
      <w:pPr>
        <w:suppressLineNumbers/>
        <w:spacing w:after="2"/>
        <w:jc w:val="center"/>
      </w:pPr>
      <w:r>
        <w:rPr>
          <w:rFonts w:ascii="Times New Roman"/>
          <w:b/>
          <w:sz w:val="32"/>
          <w:vertAlign w:val="superscript"/>
        </w:rPr>
        <w:t>_______________</w:t>
      </w:r>
    </w:p>
    <w:p w:rsidR="00280B83" w:rsidRDefault="00D23BC5">
      <w:pPr>
        <w:suppressLineNumbers/>
        <w:spacing w:before="2"/>
        <w:jc w:val="center"/>
      </w:pPr>
      <w:r>
        <w:rPr>
          <w:rFonts w:ascii="Times New Roman"/>
          <w:sz w:val="20"/>
        </w:rPr>
        <w:t>PRESENTED BY:</w:t>
      </w:r>
    </w:p>
    <w:p w:rsidR="00280B83" w:rsidRDefault="00D23BC5">
      <w:pPr>
        <w:suppressLineNumbers/>
        <w:spacing w:after="2"/>
        <w:jc w:val="center"/>
      </w:pPr>
      <w:r>
        <w:rPr>
          <w:rFonts w:ascii="Times New Roman"/>
          <w:b/>
          <w:sz w:val="24"/>
        </w:rPr>
        <w:t>Stephen Kulik</w:t>
      </w:r>
    </w:p>
    <w:p w:rsidR="00280B83" w:rsidRDefault="00D23BC5">
      <w:pPr>
        <w:suppressLineNumbers/>
        <w:jc w:val="center"/>
      </w:pPr>
      <w:r>
        <w:rPr>
          <w:rFonts w:ascii="Times New Roman"/>
          <w:b/>
          <w:sz w:val="32"/>
          <w:vertAlign w:val="superscript"/>
        </w:rPr>
        <w:t>_______________</w:t>
      </w:r>
    </w:p>
    <w:p w:rsidR="00280B83" w:rsidRDefault="00D23BC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80B83" w:rsidRDefault="00D23BC5">
      <w:pPr>
        <w:suppressLineNumbers/>
      </w:pPr>
      <w:r>
        <w:rPr>
          <w:rFonts w:ascii="Times New Roman"/>
          <w:sz w:val="20"/>
        </w:rPr>
        <w:tab/>
        <w:t>The undersigned legislators and/or citizens respectfully petition for the passage of the accompanying bill:</w:t>
      </w:r>
    </w:p>
    <w:p w:rsidR="00280B83" w:rsidRDefault="00D23BC5">
      <w:pPr>
        <w:suppressLineNumbers/>
        <w:spacing w:after="2"/>
        <w:jc w:val="center"/>
      </w:pPr>
      <w:proofErr w:type="gramStart"/>
      <w:r>
        <w:rPr>
          <w:rFonts w:ascii="Times New Roman"/>
          <w:sz w:val="24"/>
        </w:rPr>
        <w:t>An Act limiting civil servic</w:t>
      </w:r>
      <w:r>
        <w:rPr>
          <w:rFonts w:ascii="Times New Roman"/>
          <w:sz w:val="24"/>
        </w:rPr>
        <w:t>e for cities and towns to the selection and promotion of police officers and firefighters.</w:t>
      </w:r>
      <w:proofErr w:type="gramEnd"/>
    </w:p>
    <w:p w:rsidR="00280B83" w:rsidRDefault="00D23BC5">
      <w:pPr>
        <w:suppressLineNumbers/>
        <w:spacing w:after="2"/>
        <w:jc w:val="center"/>
      </w:pPr>
      <w:r>
        <w:rPr>
          <w:rFonts w:ascii="Times New Roman"/>
          <w:b/>
          <w:sz w:val="32"/>
          <w:vertAlign w:val="superscript"/>
        </w:rPr>
        <w:t>_______________</w:t>
      </w:r>
    </w:p>
    <w:p w:rsidR="00280B83" w:rsidRDefault="00D23BC5">
      <w:pPr>
        <w:suppressLineNumbers/>
        <w:jc w:val="center"/>
      </w:pPr>
      <w:r>
        <w:rPr>
          <w:rFonts w:ascii="Times New Roman"/>
          <w:sz w:val="20"/>
        </w:rPr>
        <w:t>PETITION OF:</w:t>
      </w:r>
    </w:p>
    <w:p w:rsidR="00280B83" w:rsidRDefault="00280B8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80B83">
            <w:tblPrEx>
              <w:tblCellMar>
                <w:top w:w="0" w:type="dxa"/>
                <w:bottom w:w="0" w:type="dxa"/>
              </w:tblCellMar>
            </w:tblPrEx>
            <w:tc>
              <w:tcPr>
                <w:tcW w:w="4500" w:type="dxa"/>
                <w:tcBorders>
                  <w:top w:val="nil"/>
                  <w:bottom w:val="single" w:sz="4" w:space="0" w:color="auto"/>
                  <w:right w:val="single" w:sz="4" w:space="0" w:color="auto"/>
                </w:tcBorders>
              </w:tcPr>
              <w:p w:rsidR="00280B83" w:rsidRDefault="00D23BC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80B83" w:rsidRDefault="00D23BC5">
                <w:pPr>
                  <w:suppressLineNumbers/>
                  <w:spacing w:after="2"/>
                  <w:rPr>
                    <w:smallCaps/>
                  </w:rPr>
                </w:pPr>
                <w:r>
                  <w:rPr>
                    <w:rFonts w:ascii="Times New Roman"/>
                    <w:smallCaps/>
                    <w:sz w:val="24"/>
                  </w:rPr>
                  <w:t>District/Address:</w:t>
                </w:r>
              </w:p>
            </w:tc>
          </w:tr>
          <w:tr w:rsidR="00280B83">
            <w:tblPrEx>
              <w:tblCellMar>
                <w:top w:w="0" w:type="dxa"/>
                <w:bottom w:w="0" w:type="dxa"/>
              </w:tblCellMar>
            </w:tblPrEx>
            <w:tc>
              <w:tcPr>
                <w:tcW w:w="4500" w:type="dxa"/>
              </w:tcPr>
              <w:p w:rsidR="00280B83" w:rsidRDefault="00D23BC5">
                <w:pPr>
                  <w:suppressLineNumbers/>
                  <w:spacing w:after="2"/>
                  <w:rPr>
                    <w:rFonts w:ascii="Times New Roman"/>
                  </w:rPr>
                </w:pPr>
                <w:r>
                  <w:rPr>
                    <w:rFonts w:ascii="Times New Roman"/>
                  </w:rPr>
                  <w:t>Stephen Kulik</w:t>
                </w:r>
              </w:p>
            </w:tc>
            <w:tc>
              <w:tcPr>
                <w:tcW w:w="4500" w:type="dxa"/>
              </w:tcPr>
              <w:p w:rsidR="00280B83" w:rsidRDefault="00D23BC5">
                <w:pPr>
                  <w:suppressLineNumbers/>
                  <w:spacing w:after="2"/>
                  <w:rPr>
                    <w:rFonts w:ascii="Times New Roman"/>
                  </w:rPr>
                </w:pPr>
                <w:r>
                  <w:rPr>
                    <w:rFonts w:ascii="Times New Roman"/>
                  </w:rPr>
                  <w:t>1st Franklin</w:t>
                </w:r>
              </w:p>
            </w:tc>
          </w:tr>
        </w:tbl>
      </w:sdtContent>
    </w:sdt>
    <w:p w:rsidR="00280B83" w:rsidRDefault="00D23BC5">
      <w:pPr>
        <w:suppressLineNumbers/>
      </w:pPr>
      <w:r>
        <w:br w:type="page"/>
      </w:r>
    </w:p>
    <w:p w:rsidR="00280B83" w:rsidRDefault="00D23BC5">
      <w:pPr>
        <w:suppressLineNumbers/>
        <w:jc w:val="center"/>
      </w:pPr>
      <w:r>
        <w:rPr>
          <w:rFonts w:ascii="Times New Roman"/>
          <w:sz w:val="24"/>
        </w:rPr>
        <w:lastRenderedPageBreak/>
        <w:t>[SIMILAR MATTER FILED IN PREVIOUS SESSION</w:t>
      </w:r>
      <w:r>
        <w:rPr>
          <w:rFonts w:ascii="Times New Roman"/>
          <w:sz w:val="24"/>
        </w:rPr>
        <w:br/>
        <w:t>SEE HOUSE, NO. 2635 OF 2007-2008.]</w:t>
      </w:r>
    </w:p>
    <w:p w:rsidR="00280B83" w:rsidRDefault="00D23BC5">
      <w:pPr>
        <w:suppressLineNumbers/>
        <w:spacing w:before="2" w:after="2"/>
        <w:jc w:val="center"/>
      </w:pPr>
      <w:r>
        <w:rPr>
          <w:rFonts w:ascii="Old English Text MT"/>
          <w:sz w:val="32"/>
        </w:rPr>
        <w:t>The Commonwealth of Massachusetts</w:t>
      </w:r>
      <w:r>
        <w:rPr>
          <w:rFonts w:ascii="Old English Text MT"/>
          <w:sz w:val="32"/>
        </w:rPr>
        <w:br/>
      </w:r>
    </w:p>
    <w:p w:rsidR="00280B83" w:rsidRDefault="00D23BC5">
      <w:pPr>
        <w:suppressLineNumbers/>
        <w:spacing w:after="2"/>
        <w:jc w:val="center"/>
      </w:pPr>
      <w:r>
        <w:rPr>
          <w:rFonts w:ascii="Times New Roman"/>
          <w:b/>
          <w:sz w:val="24"/>
          <w:vertAlign w:val="superscript"/>
        </w:rPr>
        <w:t>_______________</w:t>
      </w:r>
    </w:p>
    <w:p w:rsidR="00280B83" w:rsidRDefault="00D23BC5">
      <w:pPr>
        <w:suppressLineNumbers/>
        <w:spacing w:after="2"/>
        <w:jc w:val="center"/>
      </w:pPr>
      <w:r>
        <w:rPr>
          <w:rFonts w:ascii="Times New Roman"/>
          <w:b/>
          <w:sz w:val="18"/>
        </w:rPr>
        <w:t>In the Year Two Thousand and Nine</w:t>
      </w:r>
    </w:p>
    <w:p w:rsidR="00280B83" w:rsidRDefault="00D23BC5">
      <w:pPr>
        <w:suppressLineNumbers/>
        <w:spacing w:after="2"/>
        <w:jc w:val="center"/>
      </w:pPr>
      <w:r>
        <w:rPr>
          <w:rFonts w:ascii="Times New Roman"/>
          <w:b/>
          <w:sz w:val="24"/>
          <w:vertAlign w:val="superscript"/>
        </w:rPr>
        <w:t>_______________</w:t>
      </w:r>
    </w:p>
    <w:p w:rsidR="00280B83" w:rsidRDefault="00D23BC5">
      <w:pPr>
        <w:suppressLineNumbers/>
        <w:spacing w:after="2"/>
      </w:pPr>
      <w:r>
        <w:rPr>
          <w:sz w:val="14"/>
        </w:rPr>
        <w:br/>
      </w:r>
      <w:r>
        <w:br/>
      </w:r>
    </w:p>
    <w:p w:rsidR="00280B83" w:rsidRDefault="00D23BC5">
      <w:pPr>
        <w:suppressLineNumbers/>
      </w:pPr>
      <w:proofErr w:type="gramStart"/>
      <w:r>
        <w:rPr>
          <w:rFonts w:ascii="Times New Roman"/>
          <w:smallCaps/>
          <w:sz w:val="28"/>
        </w:rPr>
        <w:t>An Act limiting civil service for cities and towns to the selection and promotion of police officers and firefighters.</w:t>
      </w:r>
      <w:proofErr w:type="gramEnd"/>
      <w:r>
        <w:br/>
      </w:r>
      <w:r>
        <w:br/>
      </w:r>
      <w:r>
        <w:br/>
      </w:r>
    </w:p>
    <w:p w:rsidR="00280B83" w:rsidRDefault="00D23BC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23BC5" w:rsidRDefault="00D23BC5" w:rsidP="00D23BC5">
      <w:r>
        <w:rPr>
          <w:rFonts w:ascii="Times New Roman"/>
        </w:rPr>
        <w:tab/>
      </w:r>
      <w:proofErr w:type="gramStart"/>
      <w:r>
        <w:t>SECTION 1.</w:t>
      </w:r>
      <w:proofErr w:type="gramEnd"/>
      <w:r>
        <w:t xml:space="preserve">  Chapter 31 of the general laws is hereby amended by adding the following new section: </w:t>
      </w:r>
    </w:p>
    <w:p w:rsidR="00D23BC5" w:rsidRDefault="00D23BC5" w:rsidP="00D23BC5">
      <w:r>
        <w:t xml:space="preserve">Notwithstanding the provisions of any general or special law to the contrary, upon the effective date of this Act the provisions of Chapter 31 of the General Laws shall no longer apply to the selection and promotion of municipal employees; provided however that the provisions of Chapter 31 shall apply to the promotion and selection of municipal police officers and firefighters. </w:t>
      </w:r>
    </w:p>
    <w:p w:rsidR="00280B83" w:rsidRDefault="00280B83">
      <w:pPr>
        <w:spacing w:line="336" w:lineRule="auto"/>
      </w:pPr>
    </w:p>
    <w:sectPr w:rsidR="00280B83" w:rsidSect="00280B8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0B83"/>
    <w:rsid w:val="00280B83"/>
    <w:rsid w:val="00D23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BC5"/>
    <w:rPr>
      <w:rFonts w:ascii="Tahoma" w:hAnsi="Tahoma" w:cs="Tahoma"/>
      <w:sz w:val="16"/>
      <w:szCs w:val="16"/>
    </w:rPr>
  </w:style>
  <w:style w:type="character" w:styleId="LineNumber">
    <w:name w:val="line number"/>
    <w:basedOn w:val="DefaultParagraphFont"/>
    <w:uiPriority w:val="99"/>
    <w:semiHidden/>
    <w:unhideWhenUsed/>
    <w:rsid w:val="00D23BC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1318</Characters>
  <Application>Microsoft Office Word</Application>
  <DocSecurity>0</DocSecurity>
  <Lines>10</Lines>
  <Paragraphs>3</Paragraphs>
  <ScaleCrop>false</ScaleCrop>
  <Company>Massachusetts Legislature</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2009-01-12T20:06:00Z</dcterms:created>
  <dcterms:modified xsi:type="dcterms:W3CDTF">2009-01-12T20:07:00Z</dcterms:modified>
</cp:coreProperties>
</file>