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B7" w:rsidRDefault="0076049E">
      <w:pPr>
        <w:suppressLineNumbers/>
        <w:spacing w:after="2"/>
        <w:jc w:val="center"/>
      </w:pPr>
      <w:r>
        <w:rPr>
          <w:rFonts w:ascii="Arial"/>
          <w:sz w:val="18"/>
        </w:rPr>
        <w:t>HOUSE DOCKET, NO.         FILED ON: 1/12/2009</w:t>
      </w:r>
    </w:p>
    <w:p w:rsidR="00073AB7" w:rsidRDefault="0076049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049E" w:rsidP="00DB534B">
            <w:pPr>
              <w:suppressLineNumbers/>
              <w:jc w:val="right"/>
              <w:rPr>
                <w:b/>
                <w:sz w:val="28"/>
              </w:rPr>
            </w:pPr>
          </w:p>
        </w:tc>
      </w:tr>
    </w:tbl>
    <w:p w:rsidR="00073AB7" w:rsidRDefault="0076049E">
      <w:pPr>
        <w:suppressLineNumbers/>
        <w:spacing w:before="2" w:after="2"/>
        <w:jc w:val="center"/>
      </w:pPr>
      <w:r>
        <w:rPr>
          <w:rFonts w:ascii="Old English Text MT"/>
          <w:sz w:val="32"/>
        </w:rPr>
        <w:t>The Commonwealth of Massachusetts</w:t>
      </w:r>
    </w:p>
    <w:p w:rsidR="00073AB7" w:rsidRDefault="0076049E">
      <w:pPr>
        <w:suppressLineNumbers/>
        <w:spacing w:after="2"/>
        <w:jc w:val="center"/>
      </w:pPr>
      <w:r>
        <w:rPr>
          <w:rFonts w:ascii="Times New Roman"/>
          <w:b/>
          <w:sz w:val="32"/>
          <w:vertAlign w:val="superscript"/>
        </w:rPr>
        <w:t>_______________</w:t>
      </w:r>
    </w:p>
    <w:p w:rsidR="00073AB7" w:rsidRDefault="0076049E">
      <w:pPr>
        <w:suppressLineNumbers/>
        <w:spacing w:before="2"/>
        <w:jc w:val="center"/>
      </w:pPr>
      <w:r>
        <w:rPr>
          <w:rFonts w:ascii="Times New Roman"/>
          <w:sz w:val="20"/>
        </w:rPr>
        <w:t>PRESENTED BY:</w:t>
      </w:r>
    </w:p>
    <w:p w:rsidR="00073AB7" w:rsidRDefault="0076049E">
      <w:pPr>
        <w:suppressLineNumbers/>
        <w:spacing w:after="2"/>
        <w:jc w:val="center"/>
      </w:pPr>
      <w:r>
        <w:rPr>
          <w:rFonts w:ascii="Times New Roman"/>
          <w:b/>
          <w:sz w:val="24"/>
        </w:rPr>
        <w:t>Stephen Kulik</w:t>
      </w:r>
    </w:p>
    <w:p w:rsidR="00073AB7" w:rsidRDefault="0076049E">
      <w:pPr>
        <w:suppressLineNumbers/>
        <w:jc w:val="center"/>
      </w:pPr>
      <w:r>
        <w:rPr>
          <w:rFonts w:ascii="Times New Roman"/>
          <w:b/>
          <w:sz w:val="32"/>
          <w:vertAlign w:val="superscript"/>
        </w:rPr>
        <w:t>_______________</w:t>
      </w:r>
    </w:p>
    <w:p w:rsidR="00073AB7" w:rsidRDefault="007604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3AB7" w:rsidRDefault="0076049E">
      <w:pPr>
        <w:suppressLineNumbers/>
      </w:pPr>
      <w:r>
        <w:rPr>
          <w:rFonts w:ascii="Times New Roman"/>
          <w:sz w:val="20"/>
        </w:rPr>
        <w:tab/>
        <w:t>The undersigned legislators and/or citizens respectfully petition for the passage of the accompanying bill:</w:t>
      </w:r>
    </w:p>
    <w:p w:rsidR="00073AB7" w:rsidRDefault="0076049E">
      <w:pPr>
        <w:suppressLineNumbers/>
        <w:spacing w:after="2"/>
        <w:jc w:val="center"/>
      </w:pPr>
      <w:proofErr w:type="gramStart"/>
      <w:r>
        <w:rPr>
          <w:rFonts w:ascii="Times New Roman"/>
          <w:sz w:val="24"/>
        </w:rPr>
        <w:t>An Act promoting regionalism</w:t>
      </w:r>
      <w:r>
        <w:rPr>
          <w:rFonts w:ascii="Times New Roman"/>
          <w:sz w:val="24"/>
        </w:rPr>
        <w:t xml:space="preserve"> and efficient government.</w:t>
      </w:r>
      <w:proofErr w:type="gramEnd"/>
    </w:p>
    <w:p w:rsidR="00073AB7" w:rsidRDefault="0076049E">
      <w:pPr>
        <w:suppressLineNumbers/>
        <w:spacing w:after="2"/>
        <w:jc w:val="center"/>
      </w:pPr>
      <w:r>
        <w:rPr>
          <w:rFonts w:ascii="Times New Roman"/>
          <w:b/>
          <w:sz w:val="32"/>
          <w:vertAlign w:val="superscript"/>
        </w:rPr>
        <w:t>_______________</w:t>
      </w:r>
    </w:p>
    <w:p w:rsidR="00073AB7" w:rsidRDefault="0076049E">
      <w:pPr>
        <w:suppressLineNumbers/>
        <w:jc w:val="center"/>
      </w:pPr>
      <w:r>
        <w:rPr>
          <w:rFonts w:ascii="Times New Roman"/>
          <w:sz w:val="20"/>
        </w:rPr>
        <w:t>PETITION OF:</w:t>
      </w:r>
    </w:p>
    <w:p w:rsidR="00073AB7" w:rsidRDefault="00073A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3AB7">
            <w:tblPrEx>
              <w:tblCellMar>
                <w:top w:w="0" w:type="dxa"/>
                <w:bottom w:w="0" w:type="dxa"/>
              </w:tblCellMar>
            </w:tblPrEx>
            <w:tc>
              <w:tcPr>
                <w:tcW w:w="4500" w:type="dxa"/>
                <w:tcBorders>
                  <w:top w:val="nil"/>
                  <w:bottom w:val="single" w:sz="4" w:space="0" w:color="auto"/>
                  <w:right w:val="single" w:sz="4" w:space="0" w:color="auto"/>
                </w:tcBorders>
              </w:tcPr>
              <w:p w:rsidR="00073AB7" w:rsidRDefault="007604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3AB7" w:rsidRDefault="0076049E">
                <w:pPr>
                  <w:suppressLineNumbers/>
                  <w:spacing w:after="2"/>
                  <w:rPr>
                    <w:smallCaps/>
                  </w:rPr>
                </w:pPr>
                <w:r>
                  <w:rPr>
                    <w:rFonts w:ascii="Times New Roman"/>
                    <w:smallCaps/>
                    <w:sz w:val="24"/>
                  </w:rPr>
                  <w:t>District/Address:</w:t>
                </w:r>
              </w:p>
            </w:tc>
          </w:tr>
          <w:tr w:rsidR="00073AB7">
            <w:tblPrEx>
              <w:tblCellMar>
                <w:top w:w="0" w:type="dxa"/>
                <w:bottom w:w="0" w:type="dxa"/>
              </w:tblCellMar>
            </w:tblPrEx>
            <w:tc>
              <w:tcPr>
                <w:tcW w:w="4500" w:type="dxa"/>
              </w:tcPr>
              <w:p w:rsidR="00073AB7" w:rsidRDefault="0076049E">
                <w:pPr>
                  <w:suppressLineNumbers/>
                  <w:spacing w:after="2"/>
                  <w:rPr>
                    <w:rFonts w:ascii="Times New Roman"/>
                  </w:rPr>
                </w:pPr>
                <w:r>
                  <w:rPr>
                    <w:rFonts w:ascii="Times New Roman"/>
                  </w:rPr>
                  <w:t>Stephen Kulik</w:t>
                </w:r>
              </w:p>
            </w:tc>
            <w:tc>
              <w:tcPr>
                <w:tcW w:w="4500" w:type="dxa"/>
              </w:tcPr>
              <w:p w:rsidR="00073AB7" w:rsidRDefault="0076049E">
                <w:pPr>
                  <w:suppressLineNumbers/>
                  <w:spacing w:after="2"/>
                  <w:rPr>
                    <w:rFonts w:ascii="Times New Roman"/>
                  </w:rPr>
                </w:pPr>
                <w:r>
                  <w:rPr>
                    <w:rFonts w:ascii="Times New Roman"/>
                  </w:rPr>
                  <w:t>1st Franklin</w:t>
                </w:r>
              </w:p>
            </w:tc>
          </w:tr>
        </w:tbl>
      </w:sdtContent>
    </w:sdt>
    <w:p w:rsidR="00073AB7" w:rsidRDefault="0076049E">
      <w:pPr>
        <w:suppressLineNumbers/>
      </w:pPr>
      <w:r>
        <w:br w:type="page"/>
      </w:r>
    </w:p>
    <w:p w:rsidR="00073AB7" w:rsidRDefault="0076049E">
      <w:pPr>
        <w:suppressLineNumbers/>
        <w:spacing w:before="2" w:after="2"/>
        <w:jc w:val="center"/>
      </w:pPr>
      <w:r>
        <w:rPr>
          <w:rFonts w:ascii="Old English Text MT"/>
          <w:sz w:val="32"/>
        </w:rPr>
        <w:lastRenderedPageBreak/>
        <w:t>The Commonwealth of Massachusetts</w:t>
      </w:r>
      <w:r>
        <w:rPr>
          <w:rFonts w:ascii="Old English Text MT"/>
          <w:sz w:val="32"/>
        </w:rPr>
        <w:br/>
      </w:r>
    </w:p>
    <w:p w:rsidR="00073AB7" w:rsidRDefault="0076049E">
      <w:pPr>
        <w:suppressLineNumbers/>
        <w:spacing w:after="2"/>
        <w:jc w:val="center"/>
      </w:pPr>
      <w:r>
        <w:rPr>
          <w:rFonts w:ascii="Times New Roman"/>
          <w:b/>
          <w:sz w:val="24"/>
          <w:vertAlign w:val="superscript"/>
        </w:rPr>
        <w:t>_______________</w:t>
      </w:r>
    </w:p>
    <w:p w:rsidR="00073AB7" w:rsidRDefault="0076049E">
      <w:pPr>
        <w:suppressLineNumbers/>
        <w:spacing w:after="2"/>
        <w:jc w:val="center"/>
      </w:pPr>
      <w:r>
        <w:rPr>
          <w:rFonts w:ascii="Times New Roman"/>
          <w:b/>
          <w:sz w:val="18"/>
        </w:rPr>
        <w:t>In the Year Two Thousand and Nine</w:t>
      </w:r>
    </w:p>
    <w:p w:rsidR="00073AB7" w:rsidRDefault="0076049E">
      <w:pPr>
        <w:suppressLineNumbers/>
        <w:spacing w:after="2"/>
        <w:jc w:val="center"/>
      </w:pPr>
      <w:r>
        <w:rPr>
          <w:rFonts w:ascii="Times New Roman"/>
          <w:b/>
          <w:sz w:val="24"/>
          <w:vertAlign w:val="superscript"/>
        </w:rPr>
        <w:t>_______________</w:t>
      </w:r>
    </w:p>
    <w:p w:rsidR="00073AB7" w:rsidRDefault="0076049E">
      <w:pPr>
        <w:suppressLineNumbers/>
        <w:spacing w:after="2"/>
      </w:pPr>
      <w:r>
        <w:rPr>
          <w:sz w:val="14"/>
        </w:rPr>
        <w:br/>
      </w:r>
      <w:r>
        <w:br/>
      </w:r>
    </w:p>
    <w:p w:rsidR="00073AB7" w:rsidRDefault="0076049E">
      <w:pPr>
        <w:suppressLineNumbers/>
      </w:pPr>
      <w:proofErr w:type="gramStart"/>
      <w:r>
        <w:rPr>
          <w:rFonts w:ascii="Times New Roman"/>
          <w:smallCaps/>
          <w:sz w:val="28"/>
        </w:rPr>
        <w:t>An Act promoting regionalism and efficient government.</w:t>
      </w:r>
      <w:proofErr w:type="gramEnd"/>
      <w:r>
        <w:br/>
      </w:r>
      <w:r>
        <w:br/>
      </w:r>
      <w:r>
        <w:br/>
      </w:r>
    </w:p>
    <w:p w:rsidR="00073AB7" w:rsidRDefault="007604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467F" w:rsidRDefault="00DD467F" w:rsidP="00DD467F">
      <w:proofErr w:type="gramStart"/>
      <w:r w:rsidRPr="00CC6609">
        <w:rPr>
          <w:b/>
        </w:rPr>
        <w:t>SECTION 1.</w:t>
      </w:r>
      <w:proofErr w:type="gramEnd"/>
      <w:r>
        <w:t xml:space="preserve">  Section 18D of chapter 6A of the General Laws, as amended by Chapter 223 of the Acts of 2008, is further amended by striking out in subsection (a) the words “in conjunction with one or more other municipalities or governmental bodies,” and inserting at the end of the first sentence the following sentence:  “However, in the event that 1 or more municipalities establishes, staffs and operates a regional emergency communication center, a regional PSAP, or regional secondary PSAP, the requirements of chapter 150E shall not apply.”</w:t>
      </w:r>
    </w:p>
    <w:p w:rsidR="00DD467F" w:rsidRDefault="00DD467F" w:rsidP="00DD467F">
      <w:proofErr w:type="gramStart"/>
      <w:r w:rsidRPr="00CC6609">
        <w:rPr>
          <w:b/>
        </w:rPr>
        <w:t>SECTION 2</w:t>
      </w:r>
      <w:r>
        <w:t>.</w:t>
      </w:r>
      <w:proofErr w:type="gramEnd"/>
      <w:r>
        <w:t xml:space="preserve">  Section 18I of Chapter 6A of the General Laws, as amended by Chapter 223 of the Acts of 2008, is further amended by inserting after the first sentence the following:  “However, if 1 or more municipalities </w:t>
      </w:r>
      <w:proofErr w:type="gramStart"/>
      <w:r>
        <w:t>establishes,</w:t>
      </w:r>
      <w:proofErr w:type="gramEnd"/>
      <w:r>
        <w:t xml:space="preserve"> staffs and operates a regional emergency communication center, a regional PSAP, or regional secondary PSAP, the requirements of</w:t>
      </w:r>
      <w:r w:rsidR="0076049E">
        <w:t xml:space="preserve"> chapter 150E shall not apply.”</w:t>
      </w:r>
    </w:p>
    <w:p w:rsidR="00DD467F" w:rsidRDefault="00DD467F" w:rsidP="00DD467F">
      <w:proofErr w:type="gramStart"/>
      <w:r w:rsidRPr="00CC6609">
        <w:rPr>
          <w:b/>
        </w:rPr>
        <w:t>SECTION 3.</w:t>
      </w:r>
      <w:proofErr w:type="gramEnd"/>
      <w:r>
        <w:t xml:space="preserve">  Section 18 of Chapter 223 of the Acts 2008 is further amended by inserting at the end of the third paragraph of section (a) the following:  “However, if 1 or more municipalities establishes, staffs and operates a regional emergency communication center, a regional PSAP, or regional secondary PSAP, the requirements of </w:t>
      </w:r>
      <w:r w:rsidR="0076049E">
        <w:t>chapter 150E shall not apply.”</w:t>
      </w:r>
    </w:p>
    <w:p w:rsidR="00DD467F" w:rsidRDefault="00DD467F" w:rsidP="00DD467F">
      <w:proofErr w:type="gramStart"/>
      <w:r w:rsidRPr="00CC6609">
        <w:rPr>
          <w:b/>
        </w:rPr>
        <w:t>SECTION 4.</w:t>
      </w:r>
      <w:proofErr w:type="gramEnd"/>
      <w:r>
        <w:t xml:space="preserve">  This act shall take effect upon its passage.</w:t>
      </w:r>
    </w:p>
    <w:p w:rsidR="00DD467F" w:rsidRDefault="00DD467F" w:rsidP="00DD467F"/>
    <w:p w:rsidR="00073AB7" w:rsidRDefault="00073AB7">
      <w:pPr>
        <w:spacing w:line="336" w:lineRule="auto"/>
      </w:pPr>
    </w:p>
    <w:sectPr w:rsidR="00073AB7" w:rsidSect="00073A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AB7"/>
    <w:rsid w:val="00073AB7"/>
    <w:rsid w:val="0076049E"/>
    <w:rsid w:val="00DD4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7F"/>
    <w:rPr>
      <w:rFonts w:ascii="Tahoma" w:hAnsi="Tahoma" w:cs="Tahoma"/>
      <w:sz w:val="16"/>
      <w:szCs w:val="16"/>
    </w:rPr>
  </w:style>
  <w:style w:type="character" w:styleId="LineNumber">
    <w:name w:val="line number"/>
    <w:basedOn w:val="DefaultParagraphFont"/>
    <w:uiPriority w:val="99"/>
    <w:semiHidden/>
    <w:unhideWhenUsed/>
    <w:rsid w:val="00DD46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1886</Characters>
  <Application>Microsoft Office Word</Application>
  <DocSecurity>0</DocSecurity>
  <Lines>15</Lines>
  <Paragraphs>4</Paragraphs>
  <ScaleCrop>false</ScaleCrop>
  <Company>Massachusetts Legislature</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3</cp:revision>
  <dcterms:created xsi:type="dcterms:W3CDTF">2009-01-12T20:22:00Z</dcterms:created>
  <dcterms:modified xsi:type="dcterms:W3CDTF">2009-01-12T20:23:00Z</dcterms:modified>
</cp:coreProperties>
</file>