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611186" w:rsidRDefault="006D3BAC">
      <w:pPr>
        <w:suppressLineNumbers/>
        <w:spacing w:after="2"/>
        <w:jc w:val="center"/>
      </w:pPr>
      <w:r>
        <w:rPr>
          <w:rFonts w:ascii="Arial"/>
          <w:sz w:val="18"/>
        </w:rPr>
        <w:t>HOUSE DOCKET, NO.         FILED ON: 1/6/2009</w:t>
      </w:r>
    </w:p>
    <w:p w:rsidR="00611186" w:rsidRDefault="006D3BAC">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p w:rsidR="00611186" w:rsidRDefault="006D3BAC">
      <w:pPr>
        <w:suppressLineNumbers/>
        <w:spacing w:after="2"/>
        <w:jc w:val="right"/>
      </w:pPr>
      <w:r>
        <w:rPr>
          <w:rFonts w:ascii="Times New Roman"/>
          <w:b/>
          <w:sz w:val="28"/>
        </w:rPr>
        <w:t>[LOCAL APPROVAL RECEIVED.]</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6D3BAC">
            <w:pPr>
              <w:suppressLineNumbers/>
              <w:jc w:val="right"/>
              <w:rPr>
                <w:b/>
                <w:sz w:val="28"/>
              </w:rPr>
            </w:pPr>
          </w:p>
        </w:tc>
      </w:tr>
    </w:tbl>
    <w:p w:rsidR="00611186" w:rsidRDefault="006D3BAC">
      <w:pPr>
        <w:suppressLineNumbers/>
        <w:spacing w:before="2" w:after="2"/>
        <w:jc w:val="center"/>
      </w:pPr>
      <w:r>
        <w:rPr>
          <w:rFonts w:ascii="Old English Text MT"/>
          <w:sz w:val="32"/>
        </w:rPr>
        <w:t>The Commonwealth of Massachusetts</w:t>
      </w:r>
    </w:p>
    <w:p w:rsidR="00611186" w:rsidRDefault="006D3BAC">
      <w:pPr>
        <w:suppressLineNumbers/>
        <w:spacing w:after="2"/>
        <w:jc w:val="center"/>
      </w:pPr>
      <w:r>
        <w:rPr>
          <w:rFonts w:ascii="Times New Roman"/>
          <w:b/>
          <w:sz w:val="32"/>
          <w:vertAlign w:val="superscript"/>
        </w:rPr>
        <w:t>_______________</w:t>
      </w:r>
    </w:p>
    <w:p w:rsidR="00611186" w:rsidRDefault="006D3BAC">
      <w:pPr>
        <w:suppressLineNumbers/>
        <w:spacing w:before="2"/>
        <w:jc w:val="center"/>
      </w:pPr>
      <w:r>
        <w:rPr>
          <w:rFonts w:ascii="Times New Roman"/>
          <w:sz w:val="20"/>
        </w:rPr>
        <w:t>PRESENTED BY:</w:t>
      </w:r>
    </w:p>
    <w:p w:rsidR="00611186" w:rsidRDefault="006D3BAC">
      <w:pPr>
        <w:suppressLineNumbers/>
        <w:spacing w:after="2"/>
        <w:jc w:val="center"/>
      </w:pPr>
      <w:r>
        <w:rPr>
          <w:rFonts w:ascii="Times New Roman"/>
          <w:b/>
          <w:sz w:val="24"/>
        </w:rPr>
        <w:t>David P. Linsky</w:t>
      </w:r>
    </w:p>
    <w:p w:rsidR="00611186" w:rsidRDefault="006D3BAC">
      <w:pPr>
        <w:suppressLineNumbers/>
        <w:jc w:val="center"/>
      </w:pPr>
      <w:r>
        <w:rPr>
          <w:rFonts w:ascii="Times New Roman"/>
          <w:b/>
          <w:sz w:val="32"/>
          <w:vertAlign w:val="superscript"/>
        </w:rPr>
        <w:t>_______________</w:t>
      </w:r>
    </w:p>
    <w:p w:rsidR="00611186" w:rsidRDefault="006D3BA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11186" w:rsidRDefault="006D3BAC">
      <w:pPr>
        <w:suppressLineNumbers/>
      </w:pPr>
      <w:r>
        <w:rPr>
          <w:rFonts w:ascii="Times New Roman"/>
          <w:sz w:val="20"/>
        </w:rPr>
        <w:tab/>
        <w:t>The undersigned legislators and/or citizens respectfully petition for the passage of the accompanying bill:</w:t>
      </w:r>
    </w:p>
    <w:p w:rsidR="00611186" w:rsidRDefault="006D3BAC">
      <w:pPr>
        <w:suppressLineNumbers/>
        <w:spacing w:after="2"/>
        <w:jc w:val="center"/>
      </w:pPr>
      <w:proofErr w:type="gramStart"/>
      <w:r>
        <w:rPr>
          <w:rFonts w:ascii="Times New Roman"/>
          <w:sz w:val="24"/>
        </w:rPr>
        <w:t>An Act to convey certain Com</w:t>
      </w:r>
      <w:r>
        <w:rPr>
          <w:rFonts w:ascii="Times New Roman"/>
          <w:sz w:val="24"/>
        </w:rPr>
        <w:t>monwealth property consisting of the waters of Farm Pond, its tributaries, and water distribution system to the town of Sherborn.</w:t>
      </w:r>
      <w:proofErr w:type="gramEnd"/>
    </w:p>
    <w:p w:rsidR="00611186" w:rsidRDefault="006D3BAC">
      <w:pPr>
        <w:suppressLineNumbers/>
        <w:spacing w:after="2"/>
        <w:jc w:val="center"/>
      </w:pPr>
      <w:r>
        <w:rPr>
          <w:rFonts w:ascii="Times New Roman"/>
          <w:b/>
          <w:sz w:val="32"/>
          <w:vertAlign w:val="superscript"/>
        </w:rPr>
        <w:t>_______________</w:t>
      </w:r>
    </w:p>
    <w:p w:rsidR="00611186" w:rsidRDefault="006D3BAC">
      <w:pPr>
        <w:suppressLineNumbers/>
        <w:jc w:val="center"/>
      </w:pPr>
      <w:r>
        <w:rPr>
          <w:rFonts w:ascii="Times New Roman"/>
          <w:sz w:val="20"/>
        </w:rPr>
        <w:t>PETITION OF:</w:t>
      </w:r>
    </w:p>
    <w:p w:rsidR="00611186" w:rsidRDefault="00611186">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David P. Linsky</w:t>
                </w:r>
              </w:p>
            </w:tc>
            <w:tc>
              <w:tcPr>
                <w:tcW w:w="4500" w:type="dxa"/>
              </w:tcPr>
              <w:p>
                <w:pPr>
                  <w:suppressLineNumbers/>
                  <w:spacing w:after="2"/>
                  <w:rPr>
                    <w:rFonts w:ascii="Times New Roman"/>
                    <w:sz w:val="22"/>
                  </w:rPr>
                </w:pPr>
                <w:r>
                  <w:rPr>
                    <w:rFonts w:ascii="Times New Roman"/>
                    <w:sz w:val="22"/>
                  </w:rPr>
                  <w:t>5th Middlesex</w:t>
                </w:r>
              </w:p>
            </w:tc>
          </w:tr>
          <w:tr>
            <w:tc>
              <w:tcPr>
                <w:tcW w:w="4500" w:type="dxa"/>
              </w:tcPr>
              <w:p>
                <w:pPr>
                  <w:suppressLineNumbers/>
                  <w:spacing w:after="2"/>
                  <w:rPr>
                    <w:rFonts w:ascii="Times New Roman"/>
                    <w:sz w:val="22"/>
                  </w:rPr>
                </w:pPr>
                <w:r>
                  <w:rPr>
                    <w:rFonts w:ascii="Times New Roman"/>
                    <w:sz w:val="22"/>
                  </w:rPr>
                  <w:t>Brown, Scott (SEN)</w:t>
                </w:r>
              </w:p>
            </w:tc>
            <w:tc>
              <w:tcPr>
                <w:tcW w:w="4500" w:type="dxa"/>
              </w:tcPr>
              <w:p>
                <w:pPr>
                  <w:suppressLineNumbers/>
                  <w:spacing w:after="2"/>
                  <w:rPr>
                    <w:rFonts w:ascii="Times New Roman"/>
                    <w:sz w:val="22"/>
                  </w:rPr>
                </w:pPr>
                <w:r>
                  <w:rPr>
                    <w:rFonts w:ascii="Times New Roman"/>
                    <w:sz w:val="22"/>
                  </w:rPr>
                  <w:t>Norfolk, Bristol and Middlesex</w:t>
                </w:r>
              </w:p>
            </w:tc>
          </w:tr>
        </w:tbl>
      </w:sdtContent>
    </w:sdt>
    <w:p w:rsidR="00611186" w:rsidRDefault="006D3BAC">
      <w:pPr>
        <w:suppressLineNumbers/>
      </w:pPr>
      <w:r>
        <w:br w:type="page"/>
      </w:r>
    </w:p>
    <w:p w:rsidR="00611186" w:rsidRDefault="006D3BAC">
      <w:pPr>
        <w:suppressLineNumbers/>
        <w:jc w:val="center"/>
      </w:pPr>
      <w:r>
        <w:rPr>
          <w:rFonts w:ascii="Times New Roman"/>
          <w:sz w:val="24"/>
        </w:rPr>
        <w:lastRenderedPageBreak/>
        <w:t>[SIMILAR MATTER FILED IN PREVIOUS SESSION</w:t>
      </w:r>
      <w:r>
        <w:rPr>
          <w:rFonts w:ascii="Times New Roman"/>
          <w:sz w:val="24"/>
        </w:rPr>
        <w:br/>
        <w:t>SEE HOUSE, NO. 43 OF 2007-2008.]</w:t>
      </w:r>
    </w:p>
    <w:p w:rsidR="00611186" w:rsidRDefault="006D3BAC">
      <w:pPr>
        <w:suppressLineNumbers/>
        <w:spacing w:before="2" w:after="2"/>
        <w:jc w:val="center"/>
      </w:pPr>
      <w:r>
        <w:rPr>
          <w:rFonts w:ascii="Old English Text MT"/>
          <w:sz w:val="32"/>
        </w:rPr>
        <w:t>The Commonwealth of Massachusetts</w:t>
      </w:r>
      <w:r>
        <w:rPr>
          <w:rFonts w:ascii="Old English Text MT"/>
          <w:sz w:val="32"/>
        </w:rPr>
        <w:br/>
      </w:r>
    </w:p>
    <w:p w:rsidR="00611186" w:rsidRDefault="006D3BAC">
      <w:pPr>
        <w:suppressLineNumbers/>
        <w:spacing w:after="2"/>
        <w:jc w:val="center"/>
      </w:pPr>
      <w:r>
        <w:rPr>
          <w:rFonts w:ascii="Times New Roman"/>
          <w:b/>
          <w:sz w:val="24"/>
          <w:vertAlign w:val="superscript"/>
        </w:rPr>
        <w:t>_______________</w:t>
      </w:r>
    </w:p>
    <w:p w:rsidR="00611186" w:rsidRDefault="006D3BAC">
      <w:pPr>
        <w:suppressLineNumbers/>
        <w:spacing w:after="2"/>
        <w:jc w:val="center"/>
      </w:pPr>
      <w:r>
        <w:rPr>
          <w:rFonts w:ascii="Times New Roman"/>
          <w:b/>
          <w:sz w:val="18"/>
        </w:rPr>
        <w:t>In the Year Two Thousand and Nine</w:t>
      </w:r>
    </w:p>
    <w:p w:rsidR="00611186" w:rsidRDefault="006D3BAC">
      <w:pPr>
        <w:suppressLineNumbers/>
        <w:spacing w:after="2"/>
        <w:jc w:val="center"/>
      </w:pPr>
      <w:r>
        <w:rPr>
          <w:rFonts w:ascii="Times New Roman"/>
          <w:b/>
          <w:sz w:val="24"/>
          <w:vertAlign w:val="superscript"/>
        </w:rPr>
        <w:t>_______________</w:t>
      </w:r>
    </w:p>
    <w:p w:rsidR="00611186" w:rsidRDefault="006D3BAC">
      <w:pPr>
        <w:suppressLineNumbers/>
        <w:spacing w:after="2"/>
      </w:pPr>
      <w:r>
        <w:rPr>
          <w:sz w:val="14"/>
        </w:rPr>
        <w:br/>
      </w:r>
      <w:r>
        <w:br/>
      </w:r>
    </w:p>
    <w:p w:rsidR="00611186" w:rsidRDefault="006D3BAC">
      <w:pPr>
        <w:suppressLineNumbers/>
      </w:pPr>
      <w:proofErr w:type="gramStart"/>
      <w:r>
        <w:rPr>
          <w:rFonts w:ascii="Times New Roman"/>
          <w:smallCaps/>
          <w:sz w:val="28"/>
        </w:rPr>
        <w:t>An Act to convey certain Commonwealth property consisting of the waters of Farm Pond, its tributaries, and water distribution system to the town of Sherborn</w:t>
      </w:r>
      <w:r>
        <w:rPr>
          <w:rFonts w:ascii="Times New Roman"/>
          <w:smallCaps/>
          <w:sz w:val="28"/>
        </w:rPr>
        <w:t>.</w:t>
      </w:r>
      <w:proofErr w:type="gramEnd"/>
      <w:r>
        <w:br/>
      </w:r>
      <w:r>
        <w:br/>
      </w:r>
      <w:r>
        <w:br/>
      </w:r>
    </w:p>
    <w:p w:rsidR="00611186" w:rsidRDefault="006D3BAC">
      <w:pPr>
        <w:suppressLineNumbers/>
      </w:pPr>
      <w:r>
        <w:rPr>
          <w:rFonts w:ascii="Times New Roman"/>
          <w:i/>
          <w:sz w:val="20"/>
        </w:rPr>
        <w:tab/>
        <w:t>Be it enacted by the Senate and House of Representatives in General Court assembled, and by t</w:t>
      </w:r>
      <w:r>
        <w:rPr>
          <w:rFonts w:ascii="Times New Roman"/>
          <w:i/>
          <w:sz w:val="20"/>
        </w:rPr>
        <w:t>he authority of the same, as follows:</w:t>
      </w:r>
      <w:r>
        <w:rPr>
          <w:rFonts w:ascii="Times New Roman"/>
          <w:i/>
          <w:sz w:val="20"/>
        </w:rPr>
        <w:br/>
      </w:r>
    </w:p>
    <w:p w:rsidR="00611186" w:rsidP="006D3BAC" w:rsidRDefault="006D3BAC">
      <w:pPr>
        <w:spacing w:line="336" w:lineRule="auto"/>
        <w:ind w:firstLine="720"/>
      </w:pPr>
      <w:proofErr w:type="gramStart"/>
      <w:r>
        <w:rPr>
          <w:rFonts w:ascii="Times New Roman" w:hAnsi="Times New Roman" w:cs="Times New Roman"/>
          <w:sz w:val="24"/>
          <w:szCs w:val="24"/>
        </w:rPr>
        <w:t>SECTION 1.</w:t>
      </w:r>
      <w:proofErr w:type="gramEnd"/>
      <w:r>
        <w:rPr>
          <w:rFonts w:ascii="Times New Roman" w:hAnsi="Times New Roman" w:cs="Times New Roman"/>
          <w:sz w:val="24"/>
          <w:szCs w:val="24"/>
        </w:rPr>
        <w:t xml:space="preserve">  Notwithstanding any law to the contrary, the Commissioner of the Department of Mental Health, with the assistance of the Commissioner of the Department of Capital Assets Management and Maintenance, shall grant, convey and deed over without consideration to the Town of Sherborn all rights, title or other real property interests that the Commonwealth may hold as a result of Chapter 251 of the Acts of 1897 and Chapter 466 of the Acts of 1908, to the waters of Farm Pond</w:t>
      </w:r>
      <w:r>
        <w:rPr>
          <w:rFonts w:ascii="Times New Roman" w:hAnsi="Times New Roman"/>
          <w:sz w:val="24"/>
          <w:szCs w:val="24"/>
        </w:rPr>
        <w:t xml:space="preserve"> in the Town of Sherborn, the tributaries of such Farm Pond, and to a certain easements together with a pipeline from said Pond running underground within the Town of Sherborn, to the boundary between the Town of Sherborn and the Town of Medfield, heretofore used to convey such waters as to now closed Medfield State Hospital, for the Town of Sherborn to have and hold, for public recreation, water supply and fire protection.</w:t>
      </w:r>
    </w:p>
    <w:sectPr w:rsidR="00611186" w:rsidSect="0061118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11186"/>
    <w:rsid w:val="00611186"/>
    <w:rsid w:val="006D3B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3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BAC"/>
    <w:rPr>
      <w:rFonts w:ascii="Tahoma" w:hAnsi="Tahoma" w:cs="Tahoma"/>
      <w:sz w:val="16"/>
      <w:szCs w:val="16"/>
    </w:rPr>
  </w:style>
  <w:style w:type="character" w:styleId="LineNumber">
    <w:name w:val="line number"/>
    <w:basedOn w:val="DefaultParagraphFont"/>
    <w:uiPriority w:val="99"/>
    <w:semiHidden/>
    <w:unhideWhenUsed/>
    <w:rsid w:val="006D3BA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311</Words>
  <Characters>1775</Characters>
  <Application>Microsoft Office Word</Application>
  <DocSecurity>0</DocSecurity>
  <Lines>14</Lines>
  <Paragraphs>4</Paragraphs>
  <ScaleCrop>false</ScaleCrop>
  <Company>Massachusetts Legislature</Company>
  <LinksUpToDate>false</LinksUpToDate>
  <CharactersWithSpaces>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mballou</cp:lastModifiedBy>
  <cp:revision>2</cp:revision>
  <dcterms:created xsi:type="dcterms:W3CDTF">2009-01-06T15:31:00Z</dcterms:created>
  <dcterms:modified xsi:type="dcterms:W3CDTF">2009-01-06T15:33:00Z</dcterms:modified>
</cp:coreProperties>
</file>