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0A" w:rsidRDefault="002F7F1D">
      <w:pPr>
        <w:suppressLineNumbers/>
        <w:spacing w:after="2"/>
        <w:jc w:val="center"/>
      </w:pPr>
      <w:r>
        <w:rPr>
          <w:rFonts w:ascii="Arial"/>
          <w:sz w:val="18"/>
        </w:rPr>
        <w:t>HOUSE DOCKET, NO.         FILED ON: 1/8/2009</w:t>
      </w:r>
    </w:p>
    <w:p w:rsidR="00DF2A0A" w:rsidRDefault="002F7F1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F14A0C" w:rsidRPr="00DB534B" w:rsidTr="00F14A0C">
        <w:tc>
          <w:tcPr>
            <w:tcW w:w="9018" w:type="dxa"/>
          </w:tcPr>
          <w:p w:rsidR="00F14A0C" w:rsidRPr="00DB534B" w:rsidRDefault="00F14A0C" w:rsidP="00F14A0C">
            <w:pPr>
              <w:suppressLineNumbers/>
              <w:jc w:val="right"/>
              <w:rPr>
                <w:b/>
                <w:sz w:val="28"/>
              </w:rPr>
            </w:pPr>
          </w:p>
        </w:tc>
      </w:tr>
    </w:tbl>
    <w:p w:rsidR="00DF2A0A" w:rsidRDefault="002F7F1D">
      <w:pPr>
        <w:suppressLineNumbers/>
        <w:spacing w:before="2" w:after="2"/>
        <w:jc w:val="center"/>
      </w:pPr>
      <w:r>
        <w:rPr>
          <w:rFonts w:ascii="Old English Text MT"/>
          <w:sz w:val="32"/>
        </w:rPr>
        <w:t>The Commonwealth of Massachusetts</w:t>
      </w:r>
    </w:p>
    <w:p w:rsidR="00DF2A0A" w:rsidRDefault="002F7F1D">
      <w:pPr>
        <w:suppressLineNumbers/>
        <w:spacing w:after="2"/>
        <w:jc w:val="center"/>
      </w:pPr>
      <w:r>
        <w:rPr>
          <w:rFonts w:ascii="Times New Roman"/>
          <w:b/>
          <w:sz w:val="32"/>
          <w:vertAlign w:val="superscript"/>
        </w:rPr>
        <w:t>_______________</w:t>
      </w:r>
    </w:p>
    <w:p w:rsidR="00DF2A0A" w:rsidRDefault="002F7F1D">
      <w:pPr>
        <w:suppressLineNumbers/>
        <w:spacing w:before="2"/>
        <w:jc w:val="center"/>
      </w:pPr>
      <w:r>
        <w:rPr>
          <w:rFonts w:ascii="Times New Roman"/>
          <w:sz w:val="20"/>
        </w:rPr>
        <w:t>PRESENTED BY:</w:t>
      </w:r>
    </w:p>
    <w:p w:rsidR="00DF2A0A" w:rsidRDefault="002F7F1D">
      <w:pPr>
        <w:suppressLineNumbers/>
        <w:spacing w:after="2"/>
        <w:jc w:val="center"/>
      </w:pPr>
      <w:r>
        <w:rPr>
          <w:rFonts w:ascii="Times New Roman"/>
          <w:b/>
          <w:sz w:val="24"/>
        </w:rPr>
        <w:t>Ronald Mariano</w:t>
      </w:r>
    </w:p>
    <w:p w:rsidR="00DF2A0A" w:rsidRDefault="002F7F1D">
      <w:pPr>
        <w:suppressLineNumbers/>
        <w:jc w:val="center"/>
      </w:pPr>
      <w:r>
        <w:rPr>
          <w:rFonts w:ascii="Times New Roman"/>
          <w:b/>
          <w:sz w:val="32"/>
          <w:vertAlign w:val="superscript"/>
        </w:rPr>
        <w:t>_______________</w:t>
      </w:r>
    </w:p>
    <w:p w:rsidR="00DF2A0A" w:rsidRDefault="002F7F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F2A0A" w:rsidRDefault="002F7F1D">
      <w:pPr>
        <w:suppressLineNumbers/>
      </w:pPr>
      <w:r>
        <w:rPr>
          <w:rFonts w:ascii="Times New Roman"/>
          <w:sz w:val="20"/>
        </w:rPr>
        <w:tab/>
        <w:t>The undersigned legislators and/or citizens respectfully petition for the passage of the accompanying bill:</w:t>
      </w:r>
    </w:p>
    <w:p w:rsidR="00DF2A0A" w:rsidRDefault="002F7F1D">
      <w:pPr>
        <w:suppressLineNumbers/>
        <w:spacing w:after="2"/>
        <w:jc w:val="center"/>
      </w:pPr>
      <w:r>
        <w:rPr>
          <w:rFonts w:ascii="Times New Roman"/>
          <w:sz w:val="24"/>
        </w:rPr>
        <w:t>An Act relating to insurance company rebates.</w:t>
      </w:r>
    </w:p>
    <w:p w:rsidR="00DF2A0A" w:rsidRDefault="002F7F1D">
      <w:pPr>
        <w:suppressLineNumbers/>
        <w:spacing w:after="2"/>
        <w:jc w:val="center"/>
      </w:pPr>
      <w:r>
        <w:rPr>
          <w:rFonts w:ascii="Times New Roman"/>
          <w:b/>
          <w:sz w:val="32"/>
          <w:vertAlign w:val="superscript"/>
        </w:rPr>
        <w:t>_______________</w:t>
      </w:r>
    </w:p>
    <w:p w:rsidR="00DF2A0A" w:rsidRDefault="002F7F1D">
      <w:pPr>
        <w:suppressLineNumbers/>
        <w:jc w:val="center"/>
      </w:pPr>
      <w:r>
        <w:rPr>
          <w:rFonts w:ascii="Times New Roman"/>
          <w:sz w:val="20"/>
        </w:rPr>
        <w:t>PETITION OF:</w:t>
      </w:r>
    </w:p>
    <w:p w:rsidR="00DF2A0A" w:rsidRDefault="00DF2A0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F2A0A">
            <w:tc>
              <w:tcPr>
                <w:tcW w:w="4500" w:type="dxa"/>
                <w:tcBorders>
                  <w:top w:val="nil"/>
                  <w:bottom w:val="single" w:sz="4" w:space="0" w:color="auto"/>
                  <w:right w:val="single" w:sz="4" w:space="0" w:color="auto"/>
                </w:tcBorders>
              </w:tcPr>
              <w:p w:rsidR="00DF2A0A" w:rsidRDefault="002F7F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F2A0A" w:rsidRDefault="002F7F1D">
                <w:pPr>
                  <w:suppressLineNumbers/>
                  <w:spacing w:after="2"/>
                  <w:rPr>
                    <w:smallCaps/>
                  </w:rPr>
                </w:pPr>
                <w:r>
                  <w:rPr>
                    <w:rFonts w:ascii="Times New Roman"/>
                    <w:smallCaps/>
                    <w:sz w:val="24"/>
                  </w:rPr>
                  <w:t>District/Address:</w:t>
                </w:r>
              </w:p>
            </w:tc>
          </w:tr>
          <w:tr w:rsidR="00DF2A0A">
            <w:tc>
              <w:tcPr>
                <w:tcW w:w="4500" w:type="dxa"/>
              </w:tcPr>
              <w:p w:rsidR="00DF2A0A" w:rsidRDefault="002F7F1D">
                <w:pPr>
                  <w:suppressLineNumbers/>
                  <w:spacing w:after="2"/>
                  <w:rPr>
                    <w:rFonts w:ascii="Times New Roman"/>
                  </w:rPr>
                </w:pPr>
                <w:r>
                  <w:rPr>
                    <w:rFonts w:ascii="Times New Roman"/>
                  </w:rPr>
                  <w:t>Ronald Mariano</w:t>
                </w:r>
              </w:p>
            </w:tc>
            <w:tc>
              <w:tcPr>
                <w:tcW w:w="4500" w:type="dxa"/>
              </w:tcPr>
              <w:p w:rsidR="00DF2A0A" w:rsidRDefault="002F7F1D">
                <w:pPr>
                  <w:suppressLineNumbers/>
                  <w:spacing w:after="2"/>
                  <w:rPr>
                    <w:rFonts w:ascii="Times New Roman"/>
                  </w:rPr>
                </w:pPr>
                <w:r>
                  <w:rPr>
                    <w:rFonts w:ascii="Times New Roman"/>
                  </w:rPr>
                  <w:t>3rd Norfolk</w:t>
                </w:r>
              </w:p>
            </w:tc>
          </w:tr>
        </w:tbl>
      </w:sdtContent>
    </w:sdt>
    <w:p w:rsidR="00DF2A0A" w:rsidRDefault="002F7F1D">
      <w:pPr>
        <w:suppressLineNumbers/>
      </w:pPr>
      <w:r>
        <w:br w:type="page"/>
      </w:r>
    </w:p>
    <w:p w:rsidR="00DF2A0A" w:rsidRDefault="002F7F1D">
      <w:pPr>
        <w:suppressLineNumbers/>
        <w:jc w:val="center"/>
      </w:pPr>
      <w:r>
        <w:rPr>
          <w:rFonts w:ascii="Times New Roman"/>
          <w:sz w:val="24"/>
        </w:rPr>
        <w:lastRenderedPageBreak/>
        <w:t>[SIMILAR MATTER FILED IN PREVIOUS SESSION</w:t>
      </w:r>
      <w:r>
        <w:rPr>
          <w:rFonts w:ascii="Times New Roman"/>
          <w:sz w:val="24"/>
        </w:rPr>
        <w:br/>
        <w:t>SEE HOUSE, NO. 1031 OF 2007-2008.]</w:t>
      </w:r>
    </w:p>
    <w:p w:rsidR="00DF2A0A" w:rsidRDefault="002F7F1D">
      <w:pPr>
        <w:suppressLineNumbers/>
        <w:spacing w:before="2" w:after="2"/>
        <w:jc w:val="center"/>
      </w:pPr>
      <w:r>
        <w:rPr>
          <w:rFonts w:ascii="Old English Text MT"/>
          <w:sz w:val="32"/>
        </w:rPr>
        <w:t>The Commonwealth of Massachusetts</w:t>
      </w:r>
      <w:r>
        <w:rPr>
          <w:rFonts w:ascii="Old English Text MT"/>
          <w:sz w:val="32"/>
        </w:rPr>
        <w:br/>
      </w:r>
    </w:p>
    <w:p w:rsidR="00DF2A0A" w:rsidRDefault="002F7F1D">
      <w:pPr>
        <w:suppressLineNumbers/>
        <w:spacing w:after="2"/>
        <w:jc w:val="center"/>
      </w:pPr>
      <w:r>
        <w:rPr>
          <w:rFonts w:ascii="Times New Roman"/>
          <w:b/>
          <w:sz w:val="24"/>
          <w:vertAlign w:val="superscript"/>
        </w:rPr>
        <w:t>_______________</w:t>
      </w:r>
    </w:p>
    <w:p w:rsidR="00DF2A0A" w:rsidRDefault="002F7F1D">
      <w:pPr>
        <w:suppressLineNumbers/>
        <w:spacing w:after="2"/>
        <w:jc w:val="center"/>
      </w:pPr>
      <w:r>
        <w:rPr>
          <w:rFonts w:ascii="Times New Roman"/>
          <w:b/>
          <w:sz w:val="18"/>
        </w:rPr>
        <w:t>In the Year Two Thousand and Nine</w:t>
      </w:r>
    </w:p>
    <w:p w:rsidR="00DF2A0A" w:rsidRDefault="002F7F1D">
      <w:pPr>
        <w:suppressLineNumbers/>
        <w:spacing w:after="2"/>
        <w:jc w:val="center"/>
      </w:pPr>
      <w:r>
        <w:rPr>
          <w:rFonts w:ascii="Times New Roman"/>
          <w:b/>
          <w:sz w:val="24"/>
          <w:vertAlign w:val="superscript"/>
        </w:rPr>
        <w:t>_______________</w:t>
      </w:r>
    </w:p>
    <w:p w:rsidR="00DF2A0A" w:rsidRDefault="002F7F1D">
      <w:pPr>
        <w:suppressLineNumbers/>
        <w:spacing w:after="2"/>
      </w:pPr>
      <w:r>
        <w:rPr>
          <w:sz w:val="14"/>
        </w:rPr>
        <w:br/>
      </w:r>
      <w:r>
        <w:br/>
      </w:r>
    </w:p>
    <w:p w:rsidR="00DF2A0A" w:rsidRDefault="002F7F1D">
      <w:pPr>
        <w:suppressLineNumbers/>
      </w:pPr>
      <w:proofErr w:type="gramStart"/>
      <w:r>
        <w:rPr>
          <w:rFonts w:ascii="Times New Roman"/>
          <w:smallCaps/>
          <w:sz w:val="28"/>
        </w:rPr>
        <w:t>An Act relating to insurance company rebates.</w:t>
      </w:r>
      <w:proofErr w:type="gramEnd"/>
      <w:r>
        <w:br/>
      </w:r>
      <w:r>
        <w:br/>
      </w:r>
      <w:r>
        <w:br/>
      </w:r>
    </w:p>
    <w:p w:rsidR="00DF2A0A" w:rsidRDefault="002F7F1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7F1D" w:rsidRPr="00F14A0C" w:rsidRDefault="002F7F1D" w:rsidP="004E4B41">
      <w:pPr>
        <w:spacing w:after="0" w:line="480" w:lineRule="auto"/>
        <w:rPr>
          <w:rFonts w:ascii="Times New Roman" w:eastAsia="Times New Roman" w:hAnsi="Times New Roman" w:cs="Times New Roman"/>
          <w:sz w:val="24"/>
          <w:szCs w:val="24"/>
        </w:rPr>
      </w:pPr>
      <w:bookmarkStart w:id="0" w:name="BillText"/>
      <w:bookmarkEnd w:id="0"/>
      <w:proofErr w:type="gramStart"/>
      <w:r w:rsidRPr="00F14A0C">
        <w:rPr>
          <w:rFonts w:ascii="Times New Roman" w:eastAsia="Times New Roman" w:hAnsi="Times New Roman" w:cs="Times New Roman"/>
          <w:sz w:val="24"/>
          <w:szCs w:val="24"/>
        </w:rPr>
        <w:t>SECTION 1.</w:t>
      </w:r>
      <w:proofErr w:type="gramEnd"/>
      <w:r w:rsidRPr="00F14A0C">
        <w:rPr>
          <w:rFonts w:ascii="Times New Roman" w:eastAsia="Times New Roman" w:hAnsi="Times New Roman" w:cs="Times New Roman"/>
          <w:sz w:val="24"/>
          <w:szCs w:val="24"/>
        </w:rPr>
        <w:t>  Section 182, of chapter 175 of the Genera</w:t>
      </w:r>
      <w:r w:rsidR="00F14A0C" w:rsidRPr="00F14A0C">
        <w:rPr>
          <w:rFonts w:ascii="Times New Roman" w:eastAsia="Times New Roman" w:hAnsi="Times New Roman" w:cs="Times New Roman"/>
          <w:sz w:val="24"/>
          <w:szCs w:val="24"/>
        </w:rPr>
        <w:t>l Laws, as appearing in the 2006</w:t>
      </w:r>
      <w:r w:rsidRPr="00F14A0C">
        <w:rPr>
          <w:rFonts w:ascii="Times New Roman" w:eastAsia="Times New Roman" w:hAnsi="Times New Roman" w:cs="Times New Roman"/>
          <w:sz w:val="24"/>
          <w:szCs w:val="24"/>
        </w:rPr>
        <w:t xml:space="preserve"> official Edition, shall be amended by striking the section in its entirety and replacing it with the following section:- </w:t>
      </w:r>
    </w:p>
    <w:p w:rsidR="002F7F1D" w:rsidRPr="00F14A0C" w:rsidRDefault="002F7F1D" w:rsidP="004E4B41">
      <w:pPr>
        <w:spacing w:after="120" w:line="480" w:lineRule="auto"/>
        <w:rPr>
          <w:rFonts w:ascii="Times New Roman" w:eastAsia="Times New Roman" w:hAnsi="Times New Roman" w:cs="Times New Roman"/>
          <w:sz w:val="24"/>
          <w:szCs w:val="24"/>
        </w:rPr>
      </w:pPr>
      <w:proofErr w:type="gramStart"/>
      <w:r w:rsidRPr="00F14A0C">
        <w:rPr>
          <w:rFonts w:ascii="Times New Roman" w:eastAsia="Times New Roman" w:hAnsi="Times New Roman" w:cs="Times New Roman"/>
          <w:sz w:val="24"/>
          <w:szCs w:val="24"/>
        </w:rPr>
        <w:t>Section 182.</w:t>
      </w:r>
      <w:proofErr w:type="gramEnd"/>
      <w:r w:rsidRPr="00F14A0C">
        <w:rPr>
          <w:rFonts w:ascii="Times New Roman" w:eastAsia="Times New Roman" w:hAnsi="Times New Roman" w:cs="Times New Roman"/>
          <w:sz w:val="24"/>
          <w:szCs w:val="24"/>
        </w:rPr>
        <w:t xml:space="preserve">  No company, no officer or agent thereof and no insurance broker shall pay or allow, or offer to pay or allow, in connection with placing or negotiating any policy of insurance or any annuity or pure endowment contract or the continuance or renewal thereof, any valuable consideration or inducement, in an amount greater than one-hundred dollars,  not specified in the policy or contract, or any special favor or advantage in the dividends or other benefits to accrue thereon; or shall give, sell or purchase, or offer to give, sell or purchase, anything of value in an amount greater than one-hundred dollars whatsoever not specified in the policy; or shall give, sell, negotiate, deliver, issue, or authorize to issue or offer to give, sell, negotiate, deliver, issue, or authorize to issue any policy of workers’ compensation insurance, or any motor vehicle liability bond or any motor vehicle liability policy, both as defined in section thirty-four A of </w:t>
      </w:r>
      <w:r w:rsidRPr="00F14A0C">
        <w:rPr>
          <w:rFonts w:ascii="Times New Roman" w:eastAsia="Times New Roman" w:hAnsi="Times New Roman" w:cs="Times New Roman"/>
          <w:sz w:val="24"/>
          <w:szCs w:val="24"/>
        </w:rPr>
        <w:lastRenderedPageBreak/>
        <w:t xml:space="preserve">chapter ninety, at a rate different from that fixed, established or approved by the commissioner. No such company, officer, agent or broker shall at any time pay or allow, or offer to pay or allow, any rebate of any premium paid or payable on any policy of insurance or any annuity or pure endowment contract. Nothing in this chapter shall prevent any life company from making supplemental agreements, not specified in the policy, which give the policy owner or insured the right to borrow money from the life company in connection with a student loan insurance program, pursuant to United States Public Law 89-329, or pursuant to any similar federal statute; provided, however, that such loans are to be made, issued, assumed or guaranteed by the United States of America or any instrumentality thereof, or by any state of the United States. </w:t>
      </w:r>
    </w:p>
    <w:p w:rsidR="002F7F1D" w:rsidRPr="00F14A0C" w:rsidRDefault="002F7F1D" w:rsidP="004E4B41">
      <w:pPr>
        <w:spacing w:after="120" w:line="480" w:lineRule="auto"/>
        <w:rPr>
          <w:rFonts w:ascii="Times New Roman" w:eastAsia="Times New Roman" w:hAnsi="Times New Roman" w:cs="Times New Roman"/>
          <w:sz w:val="24"/>
          <w:szCs w:val="24"/>
        </w:rPr>
      </w:pPr>
      <w:r w:rsidRPr="00F14A0C">
        <w:rPr>
          <w:rFonts w:ascii="Times New Roman" w:eastAsia="Times New Roman" w:hAnsi="Times New Roman" w:cs="Times New Roman"/>
          <w:sz w:val="24"/>
          <w:szCs w:val="24"/>
        </w:rPr>
        <w:t> </w:t>
      </w:r>
      <w:proofErr w:type="gramStart"/>
      <w:r w:rsidRPr="00F14A0C">
        <w:rPr>
          <w:rFonts w:ascii="Times New Roman" w:eastAsia="Times New Roman" w:hAnsi="Times New Roman" w:cs="Times New Roman"/>
          <w:sz w:val="24"/>
          <w:szCs w:val="24"/>
        </w:rPr>
        <w:t>SECTION 2.</w:t>
      </w:r>
      <w:proofErr w:type="gramEnd"/>
      <w:r w:rsidRPr="00F14A0C">
        <w:rPr>
          <w:rFonts w:ascii="Times New Roman" w:eastAsia="Times New Roman" w:hAnsi="Times New Roman" w:cs="Times New Roman"/>
          <w:sz w:val="24"/>
          <w:szCs w:val="24"/>
        </w:rPr>
        <w:t>  Section 183, of chapter 175 of the General Laws, as appearing in the 200</w:t>
      </w:r>
      <w:r w:rsidR="00F14A0C" w:rsidRPr="00F14A0C">
        <w:rPr>
          <w:rFonts w:ascii="Times New Roman" w:eastAsia="Times New Roman" w:hAnsi="Times New Roman" w:cs="Times New Roman"/>
          <w:sz w:val="24"/>
          <w:szCs w:val="24"/>
        </w:rPr>
        <w:t>6</w:t>
      </w:r>
      <w:r w:rsidRPr="00F14A0C">
        <w:rPr>
          <w:rFonts w:ascii="Times New Roman" w:eastAsia="Times New Roman" w:hAnsi="Times New Roman" w:cs="Times New Roman"/>
          <w:sz w:val="24"/>
          <w:szCs w:val="24"/>
        </w:rPr>
        <w:t xml:space="preserve"> official Edition, shall be amended by striking the section in its entirety and replacing it with the following section:- </w:t>
      </w:r>
    </w:p>
    <w:p w:rsidR="002F7F1D" w:rsidRPr="00F14A0C" w:rsidRDefault="002F7F1D" w:rsidP="004E4B41">
      <w:pPr>
        <w:spacing w:after="120" w:line="480" w:lineRule="auto"/>
        <w:rPr>
          <w:rFonts w:ascii="Times New Roman" w:eastAsia="Times New Roman" w:hAnsi="Times New Roman" w:cs="Times New Roman"/>
          <w:sz w:val="24"/>
          <w:szCs w:val="24"/>
        </w:rPr>
      </w:pPr>
      <w:proofErr w:type="gramStart"/>
      <w:r w:rsidRPr="00F14A0C">
        <w:rPr>
          <w:rFonts w:ascii="Times New Roman" w:eastAsia="Times New Roman" w:hAnsi="Times New Roman" w:cs="Times New Roman"/>
          <w:sz w:val="24"/>
          <w:szCs w:val="24"/>
        </w:rPr>
        <w:t>Section 183.</w:t>
      </w:r>
      <w:proofErr w:type="gramEnd"/>
      <w:r w:rsidRPr="00F14A0C">
        <w:rPr>
          <w:rFonts w:ascii="Times New Roman" w:eastAsia="Times New Roman" w:hAnsi="Times New Roman" w:cs="Times New Roman"/>
          <w:sz w:val="24"/>
          <w:szCs w:val="24"/>
        </w:rPr>
        <w:t xml:space="preserve">  No person shall receive or accept from any company or officer or agent thereof, or any insurance broker, or any other person, any such rebate of premium paid or payable on the policy or contract, or any special favor or advantage in the dividends or other benefits to accrue thereon, or any valuable consideration or inducement in an amount greater than one-hundred dollars  not specified in the policy or contract or any policy of workers’ compensation insurance, or any motor vehicle liability bond or any motor vehicle liability policy, both as defined in section thirty-four A of chapter ninety, at a rate different from that fixed, established or approved by the commissioner. No person shall be excused from testifying, or from producing any books, papers, contracts, agreements or documents at the trial of any other person charged with violating any provision of this and the preceding section, on the ground that such testimony or evidence may tend to incriminate himself; but no person shall be prosecuted for any act concerning which </w:t>
      </w:r>
      <w:r w:rsidRPr="00F14A0C">
        <w:rPr>
          <w:rFonts w:ascii="Times New Roman" w:eastAsia="Times New Roman" w:hAnsi="Times New Roman" w:cs="Times New Roman"/>
          <w:sz w:val="24"/>
          <w:szCs w:val="24"/>
        </w:rPr>
        <w:lastRenderedPageBreak/>
        <w:t xml:space="preserve">he shall be compelled so to testify or produce evidence, documentary or otherwise, except for perjury committed in so testifying. </w:t>
      </w:r>
    </w:p>
    <w:p w:rsidR="002F7F1D" w:rsidRPr="00F14A0C" w:rsidRDefault="002F7F1D" w:rsidP="004E4B41">
      <w:pPr>
        <w:spacing w:after="120" w:line="480" w:lineRule="auto"/>
        <w:rPr>
          <w:rFonts w:ascii="Times New Roman" w:eastAsia="Times New Roman" w:hAnsi="Times New Roman" w:cs="Times New Roman"/>
          <w:sz w:val="24"/>
          <w:szCs w:val="24"/>
        </w:rPr>
      </w:pPr>
      <w:proofErr w:type="gramStart"/>
      <w:r w:rsidRPr="00F14A0C">
        <w:rPr>
          <w:rFonts w:ascii="Times New Roman" w:eastAsia="Times New Roman" w:hAnsi="Times New Roman" w:cs="Times New Roman"/>
          <w:sz w:val="24"/>
          <w:szCs w:val="24"/>
        </w:rPr>
        <w:t>SECTION 3.</w:t>
      </w:r>
      <w:proofErr w:type="gramEnd"/>
      <w:r w:rsidRPr="00F14A0C">
        <w:rPr>
          <w:rFonts w:ascii="Times New Roman" w:eastAsia="Times New Roman" w:hAnsi="Times New Roman" w:cs="Times New Roman"/>
          <w:sz w:val="24"/>
          <w:szCs w:val="24"/>
        </w:rPr>
        <w:t>  Section 3, of chapter 176D of the Genera</w:t>
      </w:r>
      <w:r w:rsidR="00F14A0C" w:rsidRPr="00F14A0C">
        <w:rPr>
          <w:rFonts w:ascii="Times New Roman" w:eastAsia="Times New Roman" w:hAnsi="Times New Roman" w:cs="Times New Roman"/>
          <w:sz w:val="24"/>
          <w:szCs w:val="24"/>
        </w:rPr>
        <w:t>l Laws, as appearing in the 2006</w:t>
      </w:r>
      <w:r w:rsidRPr="00F14A0C">
        <w:rPr>
          <w:rFonts w:ascii="Times New Roman" w:eastAsia="Times New Roman" w:hAnsi="Times New Roman" w:cs="Times New Roman"/>
          <w:sz w:val="24"/>
          <w:szCs w:val="24"/>
        </w:rPr>
        <w:t xml:space="preserve"> official Edition, shall be amended by striking paragraph (8) in its entirety and replacing it with the following paragraph:- </w:t>
      </w:r>
    </w:p>
    <w:p w:rsidR="002F7F1D" w:rsidRPr="00F14A0C" w:rsidRDefault="002F7F1D" w:rsidP="004E4B41">
      <w:pPr>
        <w:spacing w:after="0" w:line="480" w:lineRule="auto"/>
        <w:rPr>
          <w:rFonts w:ascii="Times New Roman" w:eastAsia="Times New Roman" w:hAnsi="Times New Roman" w:cs="Times New Roman"/>
          <w:sz w:val="24"/>
          <w:szCs w:val="24"/>
        </w:rPr>
      </w:pPr>
      <w:r w:rsidRPr="00F14A0C">
        <w:rPr>
          <w:rFonts w:ascii="Times New Roman" w:eastAsia="Times New Roman" w:hAnsi="Times New Roman" w:cs="Times New Roman"/>
          <w:sz w:val="24"/>
          <w:szCs w:val="24"/>
        </w:rPr>
        <w:t>(8) Rebates: Except as otherwise expressly provided by law, knowingly permitting or offering to make or making any insurance contract, including but not limited to a contract for life insurance, life annuity or accident and health insurance, or agreement as to such contract other than as plainly expressed in the insurance contract issued thereon, or paying or allowing, or giving or offering to pay, allow, or give, directly or indirectly, as inducement to such insurance or annuity any rebate of premiums payable on the contract, or any special favor or advantage in the dividends or other benefits thereon, or any valuable consideration or inducement, in an amount greater than one-hundred dollars, whatever not specified in the contract; or giving, or selling, or purchasing or offering to give, sell, or purchase as inducement to such insurance contract, or annuity or in connection therewith, any stocks, bonds, or other securities of any insurance company or other corporation, association, or partnership, or any dividends or profits accrued thereon, or anything of value whatsoever not specified in the contract. </w:t>
      </w:r>
    </w:p>
    <w:sectPr w:rsidR="002F7F1D" w:rsidRPr="00F14A0C" w:rsidSect="00DF2A0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DF2A0A"/>
    <w:rsid w:val="000137EA"/>
    <w:rsid w:val="002F7F1D"/>
    <w:rsid w:val="004E4B41"/>
    <w:rsid w:val="00DF2A0A"/>
    <w:rsid w:val="00E328F3"/>
    <w:rsid w:val="00F14A0C"/>
    <w:rsid w:val="00F33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F1D"/>
    <w:rPr>
      <w:rFonts w:ascii="Tahoma" w:hAnsi="Tahoma" w:cs="Tahoma"/>
      <w:sz w:val="16"/>
      <w:szCs w:val="16"/>
    </w:rPr>
  </w:style>
  <w:style w:type="character" w:styleId="LineNumber">
    <w:name w:val="line number"/>
    <w:basedOn w:val="DefaultParagraphFont"/>
    <w:uiPriority w:val="99"/>
    <w:semiHidden/>
    <w:unhideWhenUsed/>
    <w:rsid w:val="002F7F1D"/>
  </w:style>
</w:styles>
</file>

<file path=word/webSettings.xml><?xml version="1.0" encoding="utf-8"?>
<w:webSettings xmlns:r="http://schemas.openxmlformats.org/officeDocument/2006/relationships" xmlns:w="http://schemas.openxmlformats.org/wordprocessingml/2006/main">
  <w:divs>
    <w:div w:id="434251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4</cp:revision>
  <dcterms:created xsi:type="dcterms:W3CDTF">2009-01-08T17:02:00Z</dcterms:created>
  <dcterms:modified xsi:type="dcterms:W3CDTF">2009-01-12T16:00:00Z</dcterms:modified>
</cp:coreProperties>
</file>