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C0066E" w:rsidRDefault="00B3253A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1/5/2009</w:t>
      </w:r>
    </w:p>
    <w:p w:rsidR="00C0066E" w:rsidRDefault="00B3253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B3253A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0066E" w:rsidRDefault="00B3253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0066E" w:rsidRDefault="00B3253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0066E" w:rsidRDefault="00B3253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0066E" w:rsidRDefault="00B3253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R. Miceli</w:t>
      </w:r>
    </w:p>
    <w:p w:rsidR="00C0066E" w:rsidRDefault="00B3253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0066E" w:rsidRDefault="00B3253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0066E" w:rsidRDefault="00B3253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0066E" w:rsidRDefault="00B3253A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certain f</w:t>
      </w:r>
      <w:r>
        <w:rPr>
          <w:rFonts w:ascii="Times New Roman"/>
          <w:sz w:val="24"/>
        </w:rPr>
        <w:t>ees of the registry of motor vehicles.</w:t>
      </w:r>
      <w:proofErr w:type="gramEnd"/>
      <w:r>
        <w:rPr>
          <w:rFonts w:ascii="Times New Roman"/>
          <w:sz w:val="24"/>
        </w:rPr>
        <w:t xml:space="preserve">  </w:t>
      </w:r>
    </w:p>
    <w:p w:rsidR="00C0066E" w:rsidRDefault="00B3253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0066E" w:rsidRDefault="00B3253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0066E" w:rsidRDefault="00C0066E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James R. Miceli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19th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David Landers 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88 Clark Street
</w:t>
                  <w:br/>
                  <w:t>Wilmington, MA 01887</w:t>
                </w:r>
              </w:p>
            </w:tc>
          </w:tr>
        </w:tbl>
      </w:sdtContent>
    </w:sdt>
    <w:p w:rsidR="00C0066E" w:rsidRDefault="00B3253A">
      <w:pPr>
        <w:suppressLineNumbers/>
      </w:pPr>
      <w:r>
        <w:br w:type="page"/>
      </w:r>
    </w:p>
    <w:p w:rsidR="00C0066E" w:rsidRDefault="00B3253A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 xml:space="preserve">SEE HOUSE, NO. 4979 </w:t>
      </w:r>
      <w:proofErr w:type="gramStart"/>
      <w:r>
        <w:rPr>
          <w:rFonts w:ascii="Times New Roman"/>
          <w:sz w:val="24"/>
        </w:rPr>
        <w:t>OF .]</w:t>
      </w:r>
      <w:proofErr w:type="gramEnd"/>
    </w:p>
    <w:p w:rsidR="00C0066E" w:rsidRDefault="00B3253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C0066E" w:rsidRDefault="00B3253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0066E" w:rsidRDefault="00B3253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0066E" w:rsidRDefault="00B3253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0066E" w:rsidRDefault="00B3253A">
      <w:pPr>
        <w:suppressLineNumbers/>
        <w:spacing w:after="2"/>
      </w:pPr>
      <w:r>
        <w:rPr>
          <w:sz w:val="14"/>
        </w:rPr>
        <w:br/>
      </w:r>
      <w:r>
        <w:br/>
      </w:r>
    </w:p>
    <w:p w:rsidRPr="00B3253A" w:rsidR="00C0066E" w:rsidRDefault="00B3253A">
      <w:pPr>
        <w:suppressLineNumbers/>
        <w:rPr>
          <w:rFonts w:ascii="Times New Roman"/>
          <w:smallCaps/>
          <w:sz w:val="28"/>
        </w:rPr>
      </w:pPr>
      <w:proofErr w:type="gramStart"/>
      <w:r>
        <w:rPr>
          <w:rFonts w:ascii="Times New Roman"/>
          <w:smallCaps/>
          <w:sz w:val="28"/>
        </w:rPr>
        <w:t>An Act relative to certain fees of the registry of motor vehicles.</w:t>
      </w:r>
      <w:proofErr w:type="gramEnd"/>
      <w:r>
        <w:rPr>
          <w:rFonts w:ascii="Times New Roman"/>
          <w:smallCaps/>
          <w:sz w:val="28"/>
        </w:rPr>
        <w:t xml:space="preserve">  </w:t>
      </w:r>
      <w:r>
        <w:br/>
      </w:r>
      <w:r>
        <w:br/>
      </w:r>
      <w:r>
        <w:br/>
      </w:r>
    </w:p>
    <w:p w:rsidR="00C0066E" w:rsidRDefault="00B3253A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B3253A" w:rsidR="00C0066E" w:rsidP="00B3253A" w:rsidRDefault="00B3253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3253A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B3253A">
        <w:rPr>
          <w:rFonts w:ascii="Times New Roman" w:hAnsi="Times New Roman" w:cs="Times New Roman"/>
          <w:sz w:val="24"/>
          <w:szCs w:val="24"/>
        </w:rPr>
        <w:t xml:space="preserve">  Notwithstanding section 3B of chapter 7 of the General Laws or any other general or special law or rule or regulation to the contrary, the biennial fee for the renewal of a reserved (particular) plate and special plate fee (aka a special plate handling fee) shall be applicable only when a number plate is actually issued.  If renewal is accomplished by the issuance of a decal, no special handling fee shall apply.</w:t>
      </w:r>
    </w:p>
    <w:sectPr w:rsidRPr="00B3253A" w:rsidR="00C0066E" w:rsidSect="00C0066E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0066E"/>
    <w:rsid w:val="00B3253A"/>
    <w:rsid w:val="00C00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2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53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3253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1186</Characters>
  <Application>Microsoft Office Word</Application>
  <DocSecurity>0</DocSecurity>
  <Lines>9</Lines>
  <Paragraphs>2</Paragraphs>
  <ScaleCrop>false</ScaleCrop>
  <Company>LEG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ESousa</cp:lastModifiedBy>
  <cp:revision>2</cp:revision>
  <dcterms:created xsi:type="dcterms:W3CDTF">2009-01-05T18:50:00Z</dcterms:created>
  <dcterms:modified xsi:type="dcterms:W3CDTF">2009-01-05T18:51:00Z</dcterms:modified>
</cp:coreProperties>
</file>