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95" w:rsidRDefault="00EF545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E71095" w:rsidRDefault="00EF545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F545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71095" w:rsidRDefault="00EF545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71095" w:rsidRDefault="00EF545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1095" w:rsidRDefault="00EF545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71095" w:rsidRDefault="00EF545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Charles A. Murphy</w:t>
      </w:r>
    </w:p>
    <w:p w:rsidR="00E71095" w:rsidRDefault="00EF545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1095" w:rsidRDefault="00EF545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71095" w:rsidRDefault="00EF545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71095" w:rsidRDefault="00EF545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statu</w:t>
      </w:r>
      <w:r>
        <w:rPr>
          <w:rFonts w:ascii="Times New Roman"/>
          <w:sz w:val="24"/>
        </w:rPr>
        <w:t>s of runaways.</w:t>
      </w:r>
      <w:proofErr w:type="gramEnd"/>
    </w:p>
    <w:p w:rsidR="00E71095" w:rsidRDefault="00EF545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1095" w:rsidRDefault="00EF545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71095" w:rsidRDefault="00E7109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7109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71095" w:rsidRDefault="00EF545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71095" w:rsidRDefault="00EF545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7109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71095" w:rsidRDefault="00EF545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Charles A. Murphy</w:t>
                </w:r>
              </w:p>
            </w:tc>
            <w:tc>
              <w:tcPr>
                <w:tcW w:w="4500" w:type="dxa"/>
              </w:tcPr>
              <w:p w:rsidR="00E71095" w:rsidRDefault="00EF545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21st Middlesex</w:t>
                </w:r>
              </w:p>
            </w:tc>
          </w:tr>
        </w:tbl>
      </w:sdtContent>
    </w:sdt>
    <w:p w:rsidR="00E71095" w:rsidRDefault="00EF5459">
      <w:pPr>
        <w:suppressLineNumbers/>
      </w:pPr>
      <w:r>
        <w:br w:type="page"/>
      </w:r>
    </w:p>
    <w:p w:rsidR="00E71095" w:rsidRDefault="00EF545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71095" w:rsidRDefault="00EF545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71095" w:rsidRDefault="00EF545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71095" w:rsidRDefault="00EF545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71095" w:rsidRDefault="00EF5459">
      <w:pPr>
        <w:suppressLineNumbers/>
        <w:spacing w:after="2"/>
      </w:pPr>
      <w:r>
        <w:rPr>
          <w:sz w:val="14"/>
        </w:rPr>
        <w:br/>
      </w:r>
      <w:r>
        <w:br/>
      </w:r>
    </w:p>
    <w:p w:rsidR="00E71095" w:rsidRDefault="00EF545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status of runaways.</w:t>
      </w:r>
      <w:proofErr w:type="gramEnd"/>
      <w:r>
        <w:br/>
      </w:r>
      <w:r>
        <w:br/>
      </w:r>
      <w:r>
        <w:br/>
      </w:r>
    </w:p>
    <w:p w:rsidR="00E71095" w:rsidRDefault="00EF545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71095" w:rsidRDefault="00EF5459">
      <w:pPr>
        <w:spacing w:line="336" w:lineRule="auto"/>
      </w:pPr>
      <w:r>
        <w:rPr>
          <w:rFonts w:ascii="Times New Roman"/>
        </w:rPr>
        <w:tab/>
        <w:t xml:space="preserve">To be inserted: language amending the </w:t>
      </w:r>
      <w:r>
        <w:rPr>
          <w:rFonts w:ascii="Times New Roman"/>
        </w:rPr>
        <w:t>“</w:t>
      </w:r>
      <w:r>
        <w:rPr>
          <w:rFonts w:ascii="Times New Roman"/>
        </w:rPr>
        <w:t>child in need of services</w:t>
      </w:r>
      <w:r>
        <w:rPr>
          <w:rFonts w:ascii="Times New Roman"/>
        </w:rPr>
        <w:t>”</w:t>
      </w:r>
      <w:r>
        <w:rPr>
          <w:rFonts w:ascii="Times New Roman"/>
        </w:rPr>
        <w:t xml:space="preserve"> statute to include children aged 17.</w:t>
      </w:r>
    </w:p>
    <w:sectPr w:rsidR="00E71095" w:rsidSect="00E7109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1095"/>
    <w:rsid w:val="00E71095"/>
    <w:rsid w:val="00EF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5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F54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810</Characters>
  <Application>Microsoft Office Word</Application>
  <DocSecurity>0</DocSecurity>
  <Lines>6</Lines>
  <Paragraphs>1</Paragraphs>
  <ScaleCrop>false</ScaleCrop>
  <Company>LEG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 Pikovsky</cp:lastModifiedBy>
  <cp:revision>2</cp:revision>
  <dcterms:created xsi:type="dcterms:W3CDTF">2009-01-16T21:05:00Z</dcterms:created>
  <dcterms:modified xsi:type="dcterms:W3CDTF">2009-01-16T21:07:00Z</dcterms:modified>
</cp:coreProperties>
</file>