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2C" w:rsidRDefault="00431C69">
      <w:pPr>
        <w:suppressLineNumbers/>
        <w:spacing w:after="2"/>
        <w:jc w:val="center"/>
      </w:pPr>
      <w:r>
        <w:rPr>
          <w:rFonts w:ascii="Arial"/>
          <w:sz w:val="18"/>
        </w:rPr>
        <w:t>HOUSE DOCKET, NO.         FILED ON: 1/13/2009</w:t>
      </w:r>
    </w:p>
    <w:p w:rsidR="00E3552C" w:rsidRDefault="00431C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34B8D" w:rsidP="00DB534B">
            <w:pPr>
              <w:suppressLineNumbers/>
              <w:jc w:val="right"/>
              <w:rPr>
                <w:b/>
                <w:sz w:val="28"/>
              </w:rPr>
            </w:pPr>
          </w:p>
        </w:tc>
      </w:tr>
    </w:tbl>
    <w:p w:rsidR="00E3552C" w:rsidRDefault="00431C69">
      <w:pPr>
        <w:suppressLineNumbers/>
        <w:spacing w:before="2" w:after="2"/>
        <w:jc w:val="center"/>
      </w:pPr>
      <w:r>
        <w:rPr>
          <w:rFonts w:ascii="Old English Text MT"/>
          <w:sz w:val="32"/>
        </w:rPr>
        <w:t>The Commonwealth of Massachusetts</w:t>
      </w:r>
    </w:p>
    <w:p w:rsidR="00E3552C" w:rsidRDefault="00431C69">
      <w:pPr>
        <w:suppressLineNumbers/>
        <w:spacing w:after="2"/>
        <w:jc w:val="center"/>
      </w:pPr>
      <w:r>
        <w:rPr>
          <w:rFonts w:ascii="Times New Roman"/>
          <w:b/>
          <w:sz w:val="32"/>
          <w:vertAlign w:val="superscript"/>
        </w:rPr>
        <w:t>_______________</w:t>
      </w:r>
    </w:p>
    <w:p w:rsidR="00E3552C" w:rsidRDefault="00431C69">
      <w:pPr>
        <w:suppressLineNumbers/>
        <w:spacing w:before="2"/>
        <w:jc w:val="center"/>
      </w:pPr>
      <w:r>
        <w:rPr>
          <w:rFonts w:ascii="Times New Roman"/>
          <w:sz w:val="20"/>
        </w:rPr>
        <w:t>PRESENTED BY:</w:t>
      </w:r>
    </w:p>
    <w:p w:rsidR="00E3552C" w:rsidRDefault="00431C69">
      <w:pPr>
        <w:suppressLineNumbers/>
        <w:spacing w:after="2"/>
        <w:jc w:val="center"/>
      </w:pPr>
      <w:r>
        <w:rPr>
          <w:rFonts w:ascii="Times New Roman"/>
          <w:b/>
          <w:sz w:val="24"/>
        </w:rPr>
        <w:t xml:space="preserve">Charles A. Murphy, </w:t>
      </w:r>
      <w:r w:rsidR="00734B8D">
        <w:rPr>
          <w:rFonts w:ascii="Times New Roman"/>
          <w:b/>
          <w:sz w:val="24"/>
        </w:rPr>
        <w:t>David P. Linsky</w:t>
      </w:r>
    </w:p>
    <w:p w:rsidR="00E3552C" w:rsidRDefault="00431C69">
      <w:pPr>
        <w:suppressLineNumbers/>
        <w:jc w:val="center"/>
      </w:pPr>
      <w:r>
        <w:rPr>
          <w:rFonts w:ascii="Times New Roman"/>
          <w:b/>
          <w:sz w:val="32"/>
          <w:vertAlign w:val="superscript"/>
        </w:rPr>
        <w:t>_______________</w:t>
      </w:r>
    </w:p>
    <w:p w:rsidR="00E3552C" w:rsidRDefault="00431C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552C" w:rsidRDefault="00431C69">
      <w:pPr>
        <w:suppressLineNumbers/>
      </w:pPr>
      <w:r>
        <w:rPr>
          <w:rFonts w:ascii="Times New Roman"/>
          <w:sz w:val="20"/>
        </w:rPr>
        <w:tab/>
        <w:t>The undersigned legislators and/or citizens respectfully petition for the passage of the accompanying bill:</w:t>
      </w:r>
    </w:p>
    <w:p w:rsidR="00E3552C" w:rsidRDefault="00431C69">
      <w:pPr>
        <w:suppressLineNumbers/>
        <w:spacing w:after="2"/>
        <w:jc w:val="center"/>
      </w:pPr>
      <w:proofErr w:type="gramStart"/>
      <w:r>
        <w:rPr>
          <w:rFonts w:ascii="Times New Roman"/>
          <w:sz w:val="24"/>
        </w:rPr>
        <w:t>An Act to include military reservation students into state reimbursement aid.</w:t>
      </w:r>
      <w:proofErr w:type="gramEnd"/>
    </w:p>
    <w:p w:rsidR="00E3552C" w:rsidRDefault="00431C69">
      <w:pPr>
        <w:suppressLineNumbers/>
        <w:spacing w:after="2"/>
        <w:jc w:val="center"/>
      </w:pPr>
      <w:r>
        <w:rPr>
          <w:rFonts w:ascii="Times New Roman"/>
          <w:b/>
          <w:sz w:val="32"/>
          <w:vertAlign w:val="superscript"/>
        </w:rPr>
        <w:t>_______________</w:t>
      </w:r>
    </w:p>
    <w:p w:rsidR="00E3552C" w:rsidRDefault="00431C69">
      <w:pPr>
        <w:suppressLineNumbers/>
        <w:jc w:val="center"/>
      </w:pPr>
      <w:r>
        <w:rPr>
          <w:rFonts w:ascii="Times New Roman"/>
          <w:sz w:val="20"/>
        </w:rPr>
        <w:t>PETITION OF:</w:t>
      </w:r>
    </w:p>
    <w:p w:rsidR="00E3552C" w:rsidRDefault="00E3552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06686">
            <w:tc>
              <w:tcPr>
                <w:tcW w:w="4500" w:type="dxa"/>
                <w:tcBorders>
                  <w:top w:val="nil"/>
                  <w:bottom w:val="single" w:sz="4" w:space="0" w:color="auto"/>
                  <w:right w:val="single" w:sz="4" w:space="0" w:color="auto"/>
                </w:tcBorders>
              </w:tcPr>
              <w:p w:rsidR="00306686" w:rsidRDefault="00734B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6686" w:rsidRDefault="00734B8D">
                <w:pPr>
                  <w:suppressLineNumbers/>
                  <w:spacing w:after="2"/>
                  <w:rPr>
                    <w:smallCaps/>
                  </w:rPr>
                </w:pPr>
                <w:r>
                  <w:rPr>
                    <w:rFonts w:ascii="Times New Roman"/>
                    <w:smallCaps/>
                    <w:sz w:val="24"/>
                  </w:rPr>
                  <w:t>District/Address:</w:t>
                </w:r>
              </w:p>
            </w:tc>
          </w:tr>
          <w:tr w:rsidR="00306686">
            <w:tc>
              <w:tcPr>
                <w:tcW w:w="4500" w:type="dxa"/>
              </w:tcPr>
              <w:p w:rsidR="00306686" w:rsidRDefault="00734B8D">
                <w:pPr>
                  <w:suppressLineNumbers/>
                  <w:spacing w:after="2"/>
                  <w:rPr>
                    <w:rFonts w:ascii="Times New Roman"/>
                  </w:rPr>
                </w:pPr>
                <w:r>
                  <w:rPr>
                    <w:rFonts w:ascii="Times New Roman"/>
                  </w:rPr>
                  <w:t>Charles A. Murphy</w:t>
                </w:r>
              </w:p>
            </w:tc>
            <w:tc>
              <w:tcPr>
                <w:tcW w:w="4500" w:type="dxa"/>
              </w:tcPr>
              <w:p w:rsidR="00306686" w:rsidRDefault="00734B8D">
                <w:pPr>
                  <w:suppressLineNumbers/>
                  <w:spacing w:after="2"/>
                  <w:rPr>
                    <w:rFonts w:ascii="Times New Roman"/>
                  </w:rPr>
                </w:pPr>
                <w:r>
                  <w:rPr>
                    <w:rFonts w:ascii="Times New Roman"/>
                  </w:rPr>
                  <w:t>21st Middlesex</w:t>
                </w:r>
              </w:p>
            </w:tc>
          </w:tr>
          <w:tr w:rsidR="00306686">
            <w:tc>
              <w:tcPr>
                <w:tcW w:w="4500" w:type="dxa"/>
              </w:tcPr>
              <w:p w:rsidR="00306686" w:rsidRDefault="00734B8D">
                <w:pPr>
                  <w:suppressLineNumbers/>
                  <w:spacing w:after="2"/>
                  <w:rPr>
                    <w:rFonts w:ascii="Times New Roman"/>
                  </w:rPr>
                </w:pPr>
                <w:r>
                  <w:rPr>
                    <w:rFonts w:ascii="Times New Roman"/>
                  </w:rPr>
                  <w:t>David P. Linsky</w:t>
                </w:r>
              </w:p>
            </w:tc>
            <w:tc>
              <w:tcPr>
                <w:tcW w:w="4500" w:type="dxa"/>
              </w:tcPr>
              <w:p w:rsidR="00306686" w:rsidRDefault="00734B8D">
                <w:pPr>
                  <w:suppressLineNumbers/>
                  <w:spacing w:after="2"/>
                  <w:rPr>
                    <w:rFonts w:ascii="Times New Roman"/>
                  </w:rPr>
                </w:pPr>
                <w:r>
                  <w:rPr>
                    <w:rFonts w:ascii="Times New Roman"/>
                  </w:rPr>
                  <w:t>5th Middlesex</w:t>
                </w:r>
              </w:p>
            </w:tc>
          </w:tr>
        </w:tbl>
      </w:sdtContent>
    </w:sdt>
    <w:p w:rsidR="00E3552C" w:rsidRDefault="00431C69">
      <w:pPr>
        <w:suppressLineNumbers/>
      </w:pPr>
      <w:r>
        <w:br w:type="page"/>
      </w:r>
    </w:p>
    <w:p w:rsidR="00E3552C" w:rsidRDefault="00431C69">
      <w:pPr>
        <w:suppressLineNumbers/>
        <w:jc w:val="center"/>
      </w:pPr>
      <w:r>
        <w:rPr>
          <w:rFonts w:ascii="Times New Roman"/>
          <w:sz w:val="24"/>
        </w:rPr>
        <w:lastRenderedPageBreak/>
        <w:t>[SIMILAR MATTER FILED IN PREVIOUS SESSION</w:t>
      </w:r>
      <w:r>
        <w:rPr>
          <w:rFonts w:ascii="Times New Roman"/>
          <w:sz w:val="24"/>
        </w:rPr>
        <w:br/>
        <w:t>SEE HOUSE, NO. 508 OF 2007-2008.]</w:t>
      </w:r>
    </w:p>
    <w:p w:rsidR="00E3552C" w:rsidRDefault="00431C69">
      <w:pPr>
        <w:suppressLineNumbers/>
        <w:spacing w:before="2" w:after="2"/>
        <w:jc w:val="center"/>
      </w:pPr>
      <w:r>
        <w:rPr>
          <w:rFonts w:ascii="Old English Text MT"/>
          <w:sz w:val="32"/>
        </w:rPr>
        <w:t>The Commonwealth of Massachusetts</w:t>
      </w:r>
      <w:r>
        <w:rPr>
          <w:rFonts w:ascii="Old English Text MT"/>
          <w:sz w:val="32"/>
        </w:rPr>
        <w:br/>
      </w:r>
    </w:p>
    <w:p w:rsidR="00E3552C" w:rsidRDefault="00431C69">
      <w:pPr>
        <w:suppressLineNumbers/>
        <w:spacing w:after="2"/>
        <w:jc w:val="center"/>
      </w:pPr>
      <w:r>
        <w:rPr>
          <w:rFonts w:ascii="Times New Roman"/>
          <w:b/>
          <w:sz w:val="24"/>
          <w:vertAlign w:val="superscript"/>
        </w:rPr>
        <w:t>_______________</w:t>
      </w:r>
    </w:p>
    <w:p w:rsidR="00E3552C" w:rsidRDefault="00431C69">
      <w:pPr>
        <w:suppressLineNumbers/>
        <w:spacing w:after="2"/>
        <w:jc w:val="center"/>
      </w:pPr>
      <w:r>
        <w:rPr>
          <w:rFonts w:ascii="Times New Roman"/>
          <w:b/>
          <w:sz w:val="18"/>
        </w:rPr>
        <w:t>In the Year Two Thousand and Nine</w:t>
      </w:r>
    </w:p>
    <w:p w:rsidR="00E3552C" w:rsidRDefault="00431C69">
      <w:pPr>
        <w:suppressLineNumbers/>
        <w:spacing w:after="2"/>
        <w:jc w:val="center"/>
      </w:pPr>
      <w:r>
        <w:rPr>
          <w:rFonts w:ascii="Times New Roman"/>
          <w:b/>
          <w:sz w:val="24"/>
          <w:vertAlign w:val="superscript"/>
        </w:rPr>
        <w:t>_______________</w:t>
      </w:r>
    </w:p>
    <w:p w:rsidR="00E3552C" w:rsidRDefault="00431C69">
      <w:pPr>
        <w:suppressLineNumbers/>
        <w:spacing w:after="2"/>
      </w:pPr>
      <w:r>
        <w:rPr>
          <w:sz w:val="14"/>
        </w:rPr>
        <w:br/>
      </w:r>
      <w:r>
        <w:br/>
      </w:r>
    </w:p>
    <w:p w:rsidR="00E3552C" w:rsidRDefault="00431C69">
      <w:pPr>
        <w:suppressLineNumbers/>
      </w:pPr>
      <w:proofErr w:type="gramStart"/>
      <w:r>
        <w:rPr>
          <w:rFonts w:ascii="Times New Roman"/>
          <w:smallCaps/>
          <w:sz w:val="28"/>
        </w:rPr>
        <w:t>An Act to include military reservation students into state reimbursement aid.</w:t>
      </w:r>
      <w:proofErr w:type="gramEnd"/>
      <w:r>
        <w:br/>
      </w:r>
      <w:r>
        <w:br/>
      </w:r>
      <w:r>
        <w:br/>
      </w:r>
    </w:p>
    <w:p w:rsidR="00E3552C" w:rsidRDefault="00431C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552C" w:rsidRDefault="00431C69">
      <w:pPr>
        <w:spacing w:line="336" w:lineRule="auto"/>
      </w:pPr>
      <w:r>
        <w:rPr>
          <w:rFonts w:ascii="Times New Roman"/>
        </w:rPr>
        <w:tab/>
      </w:r>
      <w:proofErr w:type="gramStart"/>
      <w:r>
        <w:rPr>
          <w:sz w:val="20"/>
          <w:szCs w:val="20"/>
        </w:rPr>
        <w:t>SECTION 1.</w:t>
      </w:r>
      <w:proofErr w:type="gramEnd"/>
      <w:r>
        <w:rPr>
          <w:sz w:val="20"/>
          <w:szCs w:val="20"/>
        </w:rPr>
        <w:t>  Notwithstanding section 2 of chapter 70 of the General Laws, the state shall pay through the mechanisms of target aid as phased in over time one hundred percent of the foundation budget associated with children who reside on Massachusetts Military Reservation, net of federal impact aid.  For municipalities receiving aid pursuant to this section, the municipal target share shall equal the weighted average of: a) the municipal target share calculated prior to applying this section; and b) one minus the quotient found by dividing any federal impact aid actually paid in connection with children residing on the Massachusetts Military Reservation in the prior fiscal year by the foundation budget associated with children who reside on Massachusetts Military Reservation.  For the purpose of this section, weighted average shall mean the average of the percentages indicated in the previous sentence, weighted in proportion to the share of the foundation represented by schoolchildren who reside on the Massachusetts Military Reservation and those who do not, respectively.</w:t>
      </w:r>
    </w:p>
    <w:sectPr w:rsidR="00E3552C" w:rsidSect="00E355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552C"/>
    <w:rsid w:val="00306686"/>
    <w:rsid w:val="00431C69"/>
    <w:rsid w:val="00734B8D"/>
    <w:rsid w:val="00E35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69"/>
    <w:rPr>
      <w:rFonts w:ascii="Tahoma" w:hAnsi="Tahoma" w:cs="Tahoma"/>
      <w:sz w:val="16"/>
      <w:szCs w:val="16"/>
    </w:rPr>
  </w:style>
  <w:style w:type="character" w:styleId="LineNumber">
    <w:name w:val="line number"/>
    <w:basedOn w:val="DefaultParagraphFont"/>
    <w:uiPriority w:val="99"/>
    <w:semiHidden/>
    <w:unhideWhenUsed/>
    <w:rsid w:val="00431C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Company>LEG</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3</cp:revision>
  <dcterms:created xsi:type="dcterms:W3CDTF">2009-01-14T02:19:00Z</dcterms:created>
  <dcterms:modified xsi:type="dcterms:W3CDTF">2009-01-14T02:35:00Z</dcterms:modified>
</cp:coreProperties>
</file>