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9A" w:rsidRDefault="00A81C6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4229A" w:rsidRDefault="00A81C6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81C6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4229A" w:rsidRDefault="00A81C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4229A" w:rsidRDefault="00A81C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229A" w:rsidRDefault="00A81C6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4229A" w:rsidRDefault="00A81C6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F4229A" w:rsidRDefault="00A81C6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229A" w:rsidRDefault="00A81C6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4229A" w:rsidRDefault="00A81C6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4229A" w:rsidRDefault="00A81C6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opera</w:t>
      </w:r>
      <w:r>
        <w:rPr>
          <w:rFonts w:ascii="Times New Roman"/>
          <w:sz w:val="24"/>
        </w:rPr>
        <w:t xml:space="preserve">tion of motor vehicles in the presence of snow </w:t>
      </w:r>
      <w:proofErr w:type="spellStart"/>
      <w:r>
        <w:rPr>
          <w:rFonts w:ascii="Times New Roman"/>
          <w:sz w:val="24"/>
        </w:rPr>
        <w:t>removial</w:t>
      </w:r>
      <w:proofErr w:type="spellEnd"/>
      <w:r>
        <w:rPr>
          <w:rFonts w:ascii="Times New Roman"/>
          <w:sz w:val="24"/>
        </w:rPr>
        <w:t xml:space="preserve"> equipment.</w:t>
      </w:r>
      <w:proofErr w:type="gramEnd"/>
    </w:p>
    <w:p w:rsidR="00F4229A" w:rsidRDefault="00A81C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229A" w:rsidRDefault="00A81C6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4229A" w:rsidRDefault="00F4229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422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4229A" w:rsidRDefault="00A81C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4229A" w:rsidRDefault="00A81C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422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4229A" w:rsidRDefault="00A81C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F4229A" w:rsidRDefault="00A81C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F4229A" w:rsidRDefault="00A81C64">
      <w:pPr>
        <w:suppressLineNumbers/>
      </w:pPr>
      <w:r>
        <w:br w:type="page"/>
      </w:r>
    </w:p>
    <w:p w:rsidR="00F4229A" w:rsidRDefault="00A81C6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3587 OF 2007-2008.]</w:t>
      </w:r>
    </w:p>
    <w:p w:rsidR="00F4229A" w:rsidRDefault="00A81C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4229A" w:rsidRDefault="00A81C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229A" w:rsidRDefault="00A81C6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4229A" w:rsidRDefault="00A81C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229A" w:rsidRDefault="00A81C64">
      <w:pPr>
        <w:suppressLineNumbers/>
        <w:spacing w:after="2"/>
      </w:pPr>
      <w:r>
        <w:rPr>
          <w:sz w:val="14"/>
        </w:rPr>
        <w:br/>
      </w:r>
      <w:r>
        <w:br/>
      </w:r>
    </w:p>
    <w:p w:rsidR="00F4229A" w:rsidRDefault="00A81C64">
      <w:pPr>
        <w:suppressLineNumbers/>
      </w:pPr>
      <w:r>
        <w:rPr>
          <w:rFonts w:ascii="Times New Roman"/>
          <w:smallCaps/>
          <w:sz w:val="28"/>
        </w:rPr>
        <w:t>An Act relative to the operation of motor vehicles in the presence of snow remov</w:t>
      </w:r>
      <w:r>
        <w:rPr>
          <w:rFonts w:ascii="Times New Roman"/>
          <w:smallCaps/>
          <w:sz w:val="28"/>
        </w:rPr>
        <w:t>al equipment.</w:t>
      </w:r>
      <w:r>
        <w:br/>
      </w:r>
      <w:r>
        <w:br/>
      </w:r>
      <w:r>
        <w:br/>
      </w:r>
    </w:p>
    <w:p w:rsidR="00F4229A" w:rsidRDefault="00A81C6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D7087" w:rsidRDefault="009D7087" w:rsidP="009D7087">
      <w:pPr>
        <w:jc w:val="both"/>
        <w:rPr>
          <w:sz w:val="20"/>
        </w:rPr>
      </w:pPr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Chapter 89 Section 7 of the General Laws as appearing in the 2004 Official Edition is amended by adding at the end thereof the following:-</w:t>
      </w:r>
    </w:p>
    <w:p w:rsidR="009D7087" w:rsidRDefault="009D7087" w:rsidP="009D7087">
      <w:pPr>
        <w:jc w:val="both"/>
        <w:rPr>
          <w:sz w:val="20"/>
        </w:rPr>
      </w:pPr>
      <w:r>
        <w:rPr>
          <w:sz w:val="20"/>
        </w:rPr>
        <w:t>Section 7C -  All motor vehicles shall remain at a distance of 500 feet from any piece of snow/ice removal equipment when said piece of equipment is traveling upon a public way and in the process of clearing snow and/or ice.   Furthermore this Section shall apply to the aforementioned equipment whether publicly or privately operated and shall include but not be limited to: any vehicle affixed with equipment for the purpose of clearing snow, any vehicle affixed with equipment for the purpose of spreading sand and/or salt.</w:t>
      </w:r>
    </w:p>
    <w:p w:rsidR="00F4229A" w:rsidRDefault="00A81C64">
      <w:pPr>
        <w:spacing w:line="336" w:lineRule="auto"/>
      </w:pPr>
      <w:r>
        <w:rPr>
          <w:rFonts w:ascii="Times New Roman"/>
        </w:rPr>
        <w:tab/>
      </w:r>
    </w:p>
    <w:sectPr w:rsidR="00F4229A" w:rsidSect="00F4229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F4229A"/>
    <w:rsid w:val="009D7087"/>
    <w:rsid w:val="00A81C64"/>
    <w:rsid w:val="00F4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8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D7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>LEG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3</cp:revision>
  <cp:lastPrinted>2009-01-14T10:07:00Z</cp:lastPrinted>
  <dcterms:created xsi:type="dcterms:W3CDTF">2009-01-14T10:07:00Z</dcterms:created>
  <dcterms:modified xsi:type="dcterms:W3CDTF">2009-01-14T10:07:00Z</dcterms:modified>
</cp:coreProperties>
</file>