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A16" w:rsidRDefault="00BF746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261A16" w:rsidRDefault="00BF746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F746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61A16" w:rsidRDefault="00BF746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61A16" w:rsidRDefault="00BF746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61A16" w:rsidRDefault="00BF746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61A16" w:rsidRDefault="00BF746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Eugene L. O'Flaherty</w:t>
      </w:r>
    </w:p>
    <w:p w:rsidR="00261A16" w:rsidRDefault="00BF746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61A16" w:rsidRDefault="00BF746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61A16" w:rsidRDefault="00BF746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61A16" w:rsidRDefault="00BF746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liquor li</w:t>
      </w:r>
      <w:r>
        <w:rPr>
          <w:rFonts w:ascii="Times New Roman"/>
          <w:sz w:val="24"/>
        </w:rPr>
        <w:t>censes.</w:t>
      </w:r>
      <w:proofErr w:type="gramEnd"/>
    </w:p>
    <w:p w:rsidR="00261A16" w:rsidRDefault="00BF746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61A16" w:rsidRDefault="00BF746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61A16" w:rsidRDefault="00261A1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61A1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61A16" w:rsidRDefault="00BF746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61A16" w:rsidRDefault="00BF746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61A1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61A16" w:rsidRDefault="00BF746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Eugene L. O'Flaherty</w:t>
                </w:r>
              </w:p>
            </w:tc>
            <w:tc>
              <w:tcPr>
                <w:tcW w:w="4500" w:type="dxa"/>
              </w:tcPr>
              <w:p w:rsidR="00261A16" w:rsidRDefault="00BF746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2nd Suffolk</w:t>
                </w:r>
              </w:p>
            </w:tc>
          </w:tr>
        </w:tbl>
      </w:sdtContent>
    </w:sdt>
    <w:p w:rsidR="00261A16" w:rsidRDefault="00BF746B">
      <w:pPr>
        <w:suppressLineNumbers/>
      </w:pPr>
      <w:r>
        <w:br w:type="page"/>
      </w:r>
    </w:p>
    <w:p w:rsidR="00261A16" w:rsidRDefault="00BF746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261A16" w:rsidRDefault="00BF746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61A16" w:rsidRDefault="00BF746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61A16" w:rsidRDefault="00BF746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61A16" w:rsidRDefault="00BF746B">
      <w:pPr>
        <w:suppressLineNumbers/>
        <w:spacing w:after="2"/>
      </w:pPr>
      <w:r>
        <w:rPr>
          <w:sz w:val="14"/>
        </w:rPr>
        <w:br/>
      </w:r>
      <w:r>
        <w:br/>
      </w:r>
    </w:p>
    <w:p w:rsidR="00261A16" w:rsidRDefault="00BF746B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liquor licenses.</w:t>
      </w:r>
      <w:proofErr w:type="gramEnd"/>
      <w:r>
        <w:br/>
      </w:r>
      <w:r>
        <w:br/>
      </w:r>
      <w:r>
        <w:br/>
      </w:r>
    </w:p>
    <w:p w:rsidR="00261A16" w:rsidRDefault="00BF746B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F746B" w:rsidRPr="003456E4" w:rsidRDefault="00BF746B" w:rsidP="00BF746B">
      <w:proofErr w:type="gramStart"/>
      <w:r>
        <w:t>SECTION 1.</w:t>
      </w:r>
      <w:proofErr w:type="gramEnd"/>
      <w:r>
        <w:t xml:space="preserve">  Section 15 of Chapter 138, of the Massachusetts General Laws,</w:t>
      </w:r>
      <w:r w:rsidRPr="00040200">
        <w:rPr>
          <w:sz w:val="20"/>
          <w:szCs w:val="20"/>
        </w:rPr>
        <w:t xml:space="preserve"> </w:t>
      </w:r>
      <w:r w:rsidRPr="00040200">
        <w:t>as so appearing, is hereb</w:t>
      </w:r>
      <w:r>
        <w:t>y amended by inserting, in line</w:t>
      </w:r>
      <w:r w:rsidRPr="006C7296">
        <w:t xml:space="preserve"> XX</w:t>
      </w:r>
      <w:r w:rsidRPr="00040200">
        <w:t>, after the word, “</w:t>
      </w:r>
      <w:r>
        <w:t>assistance,</w:t>
      </w:r>
      <w:r w:rsidRPr="00040200">
        <w:t>” the following</w:t>
      </w:r>
      <w:r>
        <w:t>:-</w:t>
      </w:r>
    </w:p>
    <w:p w:rsidR="00BF746B" w:rsidRDefault="00BF746B" w:rsidP="00BF746B"/>
    <w:p w:rsidR="00BF746B" w:rsidRPr="002A014E" w:rsidRDefault="00BF746B" w:rsidP="00BF746B">
      <w:proofErr w:type="gramStart"/>
      <w:r w:rsidRPr="002A014E">
        <w:t>leases</w:t>
      </w:r>
      <w:proofErr w:type="gramEnd"/>
      <w:r w:rsidRPr="002A014E">
        <w:t xml:space="preserve">, sub-leases, rental agreements or condominium fees, or share retail space with any licensee </w:t>
      </w:r>
    </w:p>
    <w:p w:rsidR="00261A16" w:rsidRDefault="00261A16">
      <w:pPr>
        <w:spacing w:line="336" w:lineRule="auto"/>
      </w:pPr>
    </w:p>
    <w:sectPr w:rsidR="00261A16" w:rsidSect="00261A1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61A16"/>
    <w:rsid w:val="00261A16"/>
    <w:rsid w:val="00BF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46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F746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952</Characters>
  <Application>Microsoft Office Word</Application>
  <DocSecurity>0</DocSecurity>
  <Lines>7</Lines>
  <Paragraphs>2</Paragraphs>
  <ScaleCrop>false</ScaleCrop>
  <Company>LEG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afinneran</cp:lastModifiedBy>
  <cp:revision>2</cp:revision>
  <dcterms:created xsi:type="dcterms:W3CDTF">2009-01-14T12:36:00Z</dcterms:created>
  <dcterms:modified xsi:type="dcterms:W3CDTF">2009-01-14T12:36:00Z</dcterms:modified>
</cp:coreProperties>
</file>