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56" w:rsidRDefault="004E5561">
      <w:pPr>
        <w:suppressLineNumbers/>
        <w:spacing w:after="2"/>
        <w:jc w:val="center"/>
      </w:pPr>
      <w:r>
        <w:rPr>
          <w:rFonts w:ascii="Arial"/>
          <w:sz w:val="18"/>
        </w:rPr>
        <w:t>HOUSE DOCKET, NO.         FILED ON: 1/14/2009</w:t>
      </w:r>
    </w:p>
    <w:p w:rsidR="00CC5556" w:rsidRDefault="004E556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E5561" w:rsidP="00DB534B">
            <w:pPr>
              <w:suppressLineNumbers/>
              <w:jc w:val="right"/>
              <w:rPr>
                <w:b/>
                <w:sz w:val="28"/>
              </w:rPr>
            </w:pPr>
          </w:p>
        </w:tc>
      </w:tr>
    </w:tbl>
    <w:p w:rsidR="00CC5556" w:rsidRDefault="004E5561">
      <w:pPr>
        <w:suppressLineNumbers/>
        <w:spacing w:before="2" w:after="2"/>
        <w:jc w:val="center"/>
      </w:pPr>
      <w:r>
        <w:rPr>
          <w:rFonts w:ascii="Old English Text MT"/>
          <w:sz w:val="32"/>
        </w:rPr>
        <w:t>The Commonwealth of Massachusetts</w:t>
      </w:r>
    </w:p>
    <w:p w:rsidR="00CC5556" w:rsidRDefault="004E5561">
      <w:pPr>
        <w:suppressLineNumbers/>
        <w:spacing w:after="2"/>
        <w:jc w:val="center"/>
      </w:pPr>
      <w:r>
        <w:rPr>
          <w:rFonts w:ascii="Times New Roman"/>
          <w:b/>
          <w:sz w:val="32"/>
          <w:vertAlign w:val="superscript"/>
        </w:rPr>
        <w:t>_______________</w:t>
      </w:r>
    </w:p>
    <w:p w:rsidR="00CC5556" w:rsidRDefault="004E5561">
      <w:pPr>
        <w:suppressLineNumbers/>
        <w:spacing w:before="2"/>
        <w:jc w:val="center"/>
      </w:pPr>
      <w:r>
        <w:rPr>
          <w:rFonts w:ascii="Times New Roman"/>
          <w:sz w:val="20"/>
        </w:rPr>
        <w:t>PRESENTED BY:</w:t>
      </w:r>
    </w:p>
    <w:p w:rsidR="00CC5556" w:rsidRDefault="004E5561">
      <w:pPr>
        <w:suppressLineNumbers/>
        <w:spacing w:after="2"/>
        <w:jc w:val="center"/>
      </w:pPr>
      <w:r>
        <w:rPr>
          <w:rFonts w:ascii="Times New Roman"/>
          <w:b/>
          <w:sz w:val="24"/>
        </w:rPr>
        <w:t>Eugene L. O'Flaherty</w:t>
      </w:r>
    </w:p>
    <w:p w:rsidR="00CC5556" w:rsidRDefault="004E5561">
      <w:pPr>
        <w:suppressLineNumbers/>
        <w:jc w:val="center"/>
      </w:pPr>
      <w:r>
        <w:rPr>
          <w:rFonts w:ascii="Times New Roman"/>
          <w:b/>
          <w:sz w:val="32"/>
          <w:vertAlign w:val="superscript"/>
        </w:rPr>
        <w:t>_______________</w:t>
      </w:r>
    </w:p>
    <w:p w:rsidR="00CC5556" w:rsidRDefault="004E556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C5556" w:rsidRDefault="004E5561">
      <w:pPr>
        <w:suppressLineNumbers/>
      </w:pPr>
      <w:r>
        <w:rPr>
          <w:rFonts w:ascii="Times New Roman"/>
          <w:sz w:val="20"/>
        </w:rPr>
        <w:tab/>
        <w:t>The undersigned legislators and/or citizens respectfully petition for the passage of the accompanying bill:</w:t>
      </w:r>
    </w:p>
    <w:p w:rsidR="00CC5556" w:rsidRDefault="004E5561">
      <w:pPr>
        <w:suppressLineNumbers/>
        <w:spacing w:after="2"/>
        <w:jc w:val="center"/>
      </w:pPr>
      <w:proofErr w:type="gramStart"/>
      <w:r>
        <w:rPr>
          <w:rFonts w:ascii="Times New Roman"/>
          <w:sz w:val="24"/>
        </w:rPr>
        <w:t xml:space="preserve">An Act relative to the cost </w:t>
      </w:r>
      <w:r>
        <w:rPr>
          <w:rFonts w:ascii="Times New Roman"/>
          <w:sz w:val="24"/>
        </w:rPr>
        <w:t>of living adjustments for retired judges.</w:t>
      </w:r>
      <w:proofErr w:type="gramEnd"/>
    </w:p>
    <w:p w:rsidR="00CC5556" w:rsidRDefault="004E5561">
      <w:pPr>
        <w:suppressLineNumbers/>
        <w:spacing w:after="2"/>
        <w:jc w:val="center"/>
      </w:pPr>
      <w:r>
        <w:rPr>
          <w:rFonts w:ascii="Times New Roman"/>
          <w:b/>
          <w:sz w:val="32"/>
          <w:vertAlign w:val="superscript"/>
        </w:rPr>
        <w:t>_______________</w:t>
      </w:r>
    </w:p>
    <w:p w:rsidR="00CC5556" w:rsidRDefault="004E5561">
      <w:pPr>
        <w:suppressLineNumbers/>
        <w:jc w:val="center"/>
      </w:pPr>
      <w:r>
        <w:rPr>
          <w:rFonts w:ascii="Times New Roman"/>
          <w:sz w:val="20"/>
        </w:rPr>
        <w:t>PETITION OF:</w:t>
      </w:r>
    </w:p>
    <w:p w:rsidR="00CC5556" w:rsidRDefault="00CC555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C5556">
            <w:tblPrEx>
              <w:tblCellMar>
                <w:top w:w="0" w:type="dxa"/>
                <w:bottom w:w="0" w:type="dxa"/>
              </w:tblCellMar>
            </w:tblPrEx>
            <w:tc>
              <w:tcPr>
                <w:tcW w:w="4500" w:type="dxa"/>
                <w:tcBorders>
                  <w:top w:val="nil"/>
                  <w:bottom w:val="single" w:sz="4" w:space="0" w:color="auto"/>
                  <w:right w:val="single" w:sz="4" w:space="0" w:color="auto"/>
                </w:tcBorders>
              </w:tcPr>
              <w:p w:rsidR="00CC5556" w:rsidRDefault="004E556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C5556" w:rsidRDefault="004E5561">
                <w:pPr>
                  <w:suppressLineNumbers/>
                  <w:spacing w:after="2"/>
                  <w:rPr>
                    <w:smallCaps/>
                  </w:rPr>
                </w:pPr>
                <w:r>
                  <w:rPr>
                    <w:rFonts w:ascii="Times New Roman"/>
                    <w:smallCaps/>
                    <w:sz w:val="24"/>
                  </w:rPr>
                  <w:t>District/Address:</w:t>
                </w:r>
              </w:p>
            </w:tc>
          </w:tr>
          <w:tr w:rsidR="00CC5556">
            <w:tblPrEx>
              <w:tblCellMar>
                <w:top w:w="0" w:type="dxa"/>
                <w:bottom w:w="0" w:type="dxa"/>
              </w:tblCellMar>
            </w:tblPrEx>
            <w:tc>
              <w:tcPr>
                <w:tcW w:w="4500" w:type="dxa"/>
              </w:tcPr>
              <w:p w:rsidR="00CC5556" w:rsidRDefault="004E5561">
                <w:pPr>
                  <w:suppressLineNumbers/>
                  <w:spacing w:after="2"/>
                  <w:rPr>
                    <w:rFonts w:ascii="Times New Roman"/>
                  </w:rPr>
                </w:pPr>
                <w:r>
                  <w:rPr>
                    <w:rFonts w:ascii="Times New Roman"/>
                  </w:rPr>
                  <w:t>Eugene L. O'Flaherty</w:t>
                </w:r>
              </w:p>
            </w:tc>
            <w:tc>
              <w:tcPr>
                <w:tcW w:w="4500" w:type="dxa"/>
              </w:tcPr>
              <w:p w:rsidR="00CC5556" w:rsidRDefault="004E5561">
                <w:pPr>
                  <w:suppressLineNumbers/>
                  <w:spacing w:after="2"/>
                  <w:rPr>
                    <w:rFonts w:ascii="Times New Roman"/>
                  </w:rPr>
                </w:pPr>
                <w:r>
                  <w:rPr>
                    <w:rFonts w:ascii="Times New Roman"/>
                  </w:rPr>
                  <w:t>2nd Suffolk</w:t>
                </w:r>
              </w:p>
            </w:tc>
          </w:tr>
        </w:tbl>
      </w:sdtContent>
    </w:sdt>
    <w:p w:rsidR="00CC5556" w:rsidRDefault="004E5561">
      <w:pPr>
        <w:suppressLineNumbers/>
      </w:pPr>
      <w:r>
        <w:br w:type="page"/>
      </w:r>
    </w:p>
    <w:p w:rsidR="00CC5556" w:rsidRDefault="004E5561">
      <w:pPr>
        <w:suppressLineNumbers/>
        <w:spacing w:before="2" w:after="2"/>
        <w:jc w:val="center"/>
      </w:pPr>
      <w:r>
        <w:rPr>
          <w:rFonts w:ascii="Old English Text MT"/>
          <w:sz w:val="32"/>
        </w:rPr>
        <w:lastRenderedPageBreak/>
        <w:t>The Commonwealth of Massachusetts</w:t>
      </w:r>
      <w:r>
        <w:rPr>
          <w:rFonts w:ascii="Old English Text MT"/>
          <w:sz w:val="32"/>
        </w:rPr>
        <w:br/>
      </w:r>
    </w:p>
    <w:p w:rsidR="00CC5556" w:rsidRDefault="004E5561">
      <w:pPr>
        <w:suppressLineNumbers/>
        <w:spacing w:after="2"/>
        <w:jc w:val="center"/>
      </w:pPr>
      <w:r>
        <w:rPr>
          <w:rFonts w:ascii="Times New Roman"/>
          <w:b/>
          <w:sz w:val="24"/>
          <w:vertAlign w:val="superscript"/>
        </w:rPr>
        <w:t>_______________</w:t>
      </w:r>
    </w:p>
    <w:p w:rsidR="00CC5556" w:rsidRDefault="004E5561">
      <w:pPr>
        <w:suppressLineNumbers/>
        <w:spacing w:after="2"/>
        <w:jc w:val="center"/>
      </w:pPr>
      <w:r>
        <w:rPr>
          <w:rFonts w:ascii="Times New Roman"/>
          <w:b/>
          <w:sz w:val="18"/>
        </w:rPr>
        <w:t>In the Year Two Thousand and Nine</w:t>
      </w:r>
    </w:p>
    <w:p w:rsidR="00CC5556" w:rsidRDefault="004E5561">
      <w:pPr>
        <w:suppressLineNumbers/>
        <w:spacing w:after="2"/>
        <w:jc w:val="center"/>
      </w:pPr>
      <w:r>
        <w:rPr>
          <w:rFonts w:ascii="Times New Roman"/>
          <w:b/>
          <w:sz w:val="24"/>
          <w:vertAlign w:val="superscript"/>
        </w:rPr>
        <w:t>_______________</w:t>
      </w:r>
    </w:p>
    <w:p w:rsidR="00CC5556" w:rsidRDefault="004E5561">
      <w:pPr>
        <w:suppressLineNumbers/>
        <w:spacing w:after="2"/>
      </w:pPr>
      <w:r>
        <w:rPr>
          <w:sz w:val="14"/>
        </w:rPr>
        <w:br/>
      </w:r>
      <w:r>
        <w:br/>
      </w:r>
    </w:p>
    <w:p w:rsidR="00CC5556" w:rsidRDefault="004E5561">
      <w:pPr>
        <w:suppressLineNumbers/>
      </w:pPr>
      <w:proofErr w:type="gramStart"/>
      <w:r>
        <w:rPr>
          <w:rFonts w:ascii="Times New Roman"/>
          <w:smallCaps/>
          <w:sz w:val="28"/>
        </w:rPr>
        <w:t>An Act relative to the cost of living adjustments for retired judges.</w:t>
      </w:r>
      <w:proofErr w:type="gramEnd"/>
      <w:r>
        <w:br/>
      </w:r>
      <w:r>
        <w:br/>
      </w:r>
      <w:r>
        <w:br/>
      </w:r>
    </w:p>
    <w:p w:rsidR="00CC5556" w:rsidRDefault="004E556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E5561" w:rsidRPr="007C6225" w:rsidRDefault="004E5561" w:rsidP="004E5561">
      <w:pPr>
        <w:rPr>
          <w:i/>
        </w:rPr>
      </w:pPr>
      <w:r w:rsidRPr="007C6225">
        <w:rPr>
          <w:i/>
        </w:rPr>
        <w:t>Section 1:  Chapter 32 of the Massachusetts General Law is hereby amended by adding the following new Section:</w:t>
      </w:r>
    </w:p>
    <w:p w:rsidR="004E5561" w:rsidRPr="007C6225" w:rsidRDefault="004E5561" w:rsidP="004E5561">
      <w:pPr>
        <w:rPr>
          <w:i/>
        </w:rPr>
      </w:pPr>
    </w:p>
    <w:p w:rsidR="004E5561" w:rsidRPr="007C6225" w:rsidRDefault="004E5561" w:rsidP="004E5561">
      <w:pPr>
        <w:spacing w:before="100" w:beforeAutospacing="1" w:after="100" w:afterAutospacing="1"/>
        <w:rPr>
          <w:i/>
        </w:rPr>
      </w:pPr>
      <w:r w:rsidRPr="007C6225">
        <w:rPr>
          <w:i/>
        </w:rPr>
        <w:t>65L:  All Justices of the Supreme Judicial Court, Appeals Court and the several Departments of the Trial Court, who have reached the mandatory retirement age of 70 prior to January 1, 2009, and after said date, under the Massachusetts Constitution, Part II, c.3, article 1, as amended by the Article 98 of the Amendments, shall be entitled to an adjustment to their annual pension; and said pension shall be in increased at the same rate of increase, if any, as the percentage change in the Consumer Price Index for Urban Workers for the Northeast Region commencing the first day in July of the year Two Thousand and Ten, and every year thereafter.</w:t>
      </w:r>
    </w:p>
    <w:p w:rsidR="00CC5556" w:rsidRDefault="00CC5556">
      <w:pPr>
        <w:spacing w:line="336" w:lineRule="auto"/>
      </w:pPr>
    </w:p>
    <w:sectPr w:rsidR="00CC5556" w:rsidSect="00CC555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5556"/>
    <w:rsid w:val="004E5561"/>
    <w:rsid w:val="00CC5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61"/>
    <w:rPr>
      <w:rFonts w:ascii="Tahoma" w:hAnsi="Tahoma" w:cs="Tahoma"/>
      <w:sz w:val="16"/>
      <w:szCs w:val="16"/>
    </w:rPr>
  </w:style>
  <w:style w:type="character" w:styleId="LineNumber">
    <w:name w:val="line number"/>
    <w:basedOn w:val="DefaultParagraphFont"/>
    <w:uiPriority w:val="99"/>
    <w:semiHidden/>
    <w:unhideWhenUsed/>
    <w:rsid w:val="004E55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Company>LEG</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2009-01-14T13:57:00Z</dcterms:created>
  <dcterms:modified xsi:type="dcterms:W3CDTF">2009-01-14T13:57:00Z</dcterms:modified>
</cp:coreProperties>
</file>