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738" w:rsidRDefault="001B63A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360738" w:rsidRDefault="001B63A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B63A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60738" w:rsidRDefault="001B63A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60738" w:rsidRDefault="001B63A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60738" w:rsidRDefault="001B63A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60738" w:rsidRDefault="001B63A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Eugene L. O'Flaherty</w:t>
      </w:r>
    </w:p>
    <w:p w:rsidR="00360738" w:rsidRDefault="001B63A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60738" w:rsidRDefault="001B63A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60738" w:rsidRDefault="001B63A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60738" w:rsidRDefault="001B63A2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false</w:t>
      </w:r>
      <w:r>
        <w:rPr>
          <w:rFonts w:ascii="Times New Roman"/>
          <w:sz w:val="24"/>
        </w:rPr>
        <w:t xml:space="preserve"> claims act.</w:t>
      </w:r>
      <w:proofErr w:type="gramEnd"/>
    </w:p>
    <w:p w:rsidR="00360738" w:rsidRDefault="001B63A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60738" w:rsidRDefault="001B63A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60738" w:rsidRDefault="0036073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6073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60738" w:rsidRDefault="001B63A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60738" w:rsidRDefault="001B63A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</w:tbl>
      </w:sdtContent>
    </w:sdt>
    <w:p w:rsidR="00360738" w:rsidRDefault="001B63A2">
      <w:pPr>
        <w:suppressLineNumbers/>
      </w:pPr>
      <w:r>
        <w:br w:type="page"/>
      </w:r>
    </w:p>
    <w:p w:rsidR="00360738" w:rsidRDefault="001B63A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360738" w:rsidRDefault="001B63A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60738" w:rsidRDefault="001B63A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60738" w:rsidRDefault="001B63A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60738" w:rsidRDefault="001B63A2">
      <w:pPr>
        <w:suppressLineNumbers/>
        <w:spacing w:after="2"/>
      </w:pPr>
      <w:r>
        <w:rPr>
          <w:sz w:val="14"/>
        </w:rPr>
        <w:br/>
      </w:r>
      <w:r>
        <w:br/>
      </w:r>
    </w:p>
    <w:p w:rsidR="00360738" w:rsidRDefault="001B63A2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false claims act.</w:t>
      </w:r>
      <w:proofErr w:type="gramEnd"/>
      <w:r>
        <w:br/>
      </w:r>
      <w:r>
        <w:br/>
      </w:r>
      <w:r>
        <w:br/>
      </w:r>
    </w:p>
    <w:p w:rsidR="00360738" w:rsidRDefault="001B63A2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B63A2" w:rsidRDefault="001B63A2" w:rsidP="001B63A2">
      <w:r>
        <w:t>Section 1: Subsection 13 of section 5B of chapter 12 of the General Laws is hereby repealed.</w:t>
      </w:r>
    </w:p>
    <w:p w:rsidR="00360738" w:rsidRDefault="001B63A2">
      <w:pPr>
        <w:spacing w:line="336" w:lineRule="auto"/>
      </w:pPr>
      <w:r>
        <w:rPr>
          <w:rFonts w:ascii="Times New Roman"/>
        </w:rPr>
        <w:tab/>
      </w:r>
    </w:p>
    <w:sectPr w:rsidR="00360738" w:rsidSect="0036073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0738"/>
    <w:rsid w:val="001B63A2"/>
    <w:rsid w:val="00360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3A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B63A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>LEG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lhiggins</cp:lastModifiedBy>
  <cp:revision>2</cp:revision>
  <dcterms:created xsi:type="dcterms:W3CDTF">2009-01-14T16:15:00Z</dcterms:created>
  <dcterms:modified xsi:type="dcterms:W3CDTF">2009-01-14T16:16:00Z</dcterms:modified>
</cp:coreProperties>
</file>