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671" w:rsidRDefault="009B1E24">
      <w:pPr>
        <w:suppressLineNumbers/>
        <w:spacing w:after="2"/>
        <w:jc w:val="center"/>
      </w:pPr>
      <w:r>
        <w:rPr>
          <w:rFonts w:ascii="Arial"/>
          <w:sz w:val="18"/>
        </w:rPr>
        <w:t>HOUSE DOCKET, NO.         FILED ON: 1/16/2009</w:t>
      </w:r>
    </w:p>
    <w:p w:rsidR="00614671" w:rsidRDefault="009B1E2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B1E24" w:rsidP="00DB534B">
            <w:pPr>
              <w:suppressLineNumbers/>
              <w:jc w:val="right"/>
              <w:rPr>
                <w:b/>
                <w:sz w:val="28"/>
              </w:rPr>
            </w:pPr>
          </w:p>
        </w:tc>
      </w:tr>
    </w:tbl>
    <w:p w:rsidR="00614671" w:rsidRDefault="009B1E24">
      <w:pPr>
        <w:suppressLineNumbers/>
        <w:spacing w:before="2" w:after="2"/>
        <w:jc w:val="center"/>
      </w:pPr>
      <w:r>
        <w:rPr>
          <w:rFonts w:ascii="Old English Text MT"/>
          <w:sz w:val="32"/>
        </w:rPr>
        <w:t>The Commonwealth of Massachusetts</w:t>
      </w:r>
    </w:p>
    <w:p w:rsidR="00614671" w:rsidRDefault="009B1E24">
      <w:pPr>
        <w:suppressLineNumbers/>
        <w:spacing w:after="2"/>
        <w:jc w:val="center"/>
      </w:pPr>
      <w:r>
        <w:rPr>
          <w:rFonts w:ascii="Times New Roman"/>
          <w:b/>
          <w:sz w:val="32"/>
          <w:vertAlign w:val="superscript"/>
        </w:rPr>
        <w:t>_______________</w:t>
      </w:r>
    </w:p>
    <w:p w:rsidR="00614671" w:rsidRDefault="009B1E24">
      <w:pPr>
        <w:suppressLineNumbers/>
        <w:spacing w:before="2"/>
        <w:jc w:val="center"/>
      </w:pPr>
      <w:r>
        <w:rPr>
          <w:rFonts w:ascii="Times New Roman"/>
          <w:sz w:val="20"/>
        </w:rPr>
        <w:t>PRESENTED BY:</w:t>
      </w:r>
    </w:p>
    <w:p w:rsidR="00614671" w:rsidRDefault="009B1E24">
      <w:pPr>
        <w:suppressLineNumbers/>
        <w:spacing w:after="2"/>
        <w:jc w:val="center"/>
      </w:pPr>
      <w:r>
        <w:rPr>
          <w:rFonts w:ascii="Times New Roman"/>
          <w:b/>
          <w:sz w:val="24"/>
        </w:rPr>
        <w:t>Eugene L. O'Flaherty</w:t>
      </w:r>
    </w:p>
    <w:p w:rsidR="00614671" w:rsidRDefault="009B1E24">
      <w:pPr>
        <w:suppressLineNumbers/>
        <w:jc w:val="center"/>
      </w:pPr>
      <w:r>
        <w:rPr>
          <w:rFonts w:ascii="Times New Roman"/>
          <w:b/>
          <w:sz w:val="32"/>
          <w:vertAlign w:val="superscript"/>
        </w:rPr>
        <w:t>_______________</w:t>
      </w:r>
    </w:p>
    <w:p w:rsidR="00614671" w:rsidRDefault="009B1E2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4671" w:rsidRDefault="009B1E24">
      <w:pPr>
        <w:suppressLineNumbers/>
      </w:pPr>
      <w:r>
        <w:rPr>
          <w:rFonts w:ascii="Times New Roman"/>
          <w:sz w:val="20"/>
        </w:rPr>
        <w:tab/>
        <w:t>The undersigned legislators and/or citizens respectfully petition for the passage of the accompanying bill:</w:t>
      </w:r>
    </w:p>
    <w:p w:rsidR="00614671" w:rsidRDefault="009B1E24">
      <w:pPr>
        <w:suppressLineNumbers/>
        <w:spacing w:after="2"/>
        <w:jc w:val="center"/>
      </w:pPr>
      <w:proofErr w:type="gramStart"/>
      <w:r>
        <w:rPr>
          <w:rFonts w:ascii="Times New Roman"/>
          <w:sz w:val="24"/>
        </w:rPr>
        <w:t>An Act relative to the retir</w:t>
      </w:r>
      <w:r>
        <w:rPr>
          <w:rFonts w:ascii="Times New Roman"/>
          <w:sz w:val="24"/>
        </w:rPr>
        <w:t>ement of certain employees of the Massachusetts Water Resources Authority.</w:t>
      </w:r>
      <w:proofErr w:type="gramEnd"/>
    </w:p>
    <w:p w:rsidR="00614671" w:rsidRDefault="009B1E24">
      <w:pPr>
        <w:suppressLineNumbers/>
        <w:spacing w:after="2"/>
        <w:jc w:val="center"/>
      </w:pPr>
      <w:r>
        <w:rPr>
          <w:rFonts w:ascii="Times New Roman"/>
          <w:b/>
          <w:sz w:val="32"/>
          <w:vertAlign w:val="superscript"/>
        </w:rPr>
        <w:t>_______________</w:t>
      </w:r>
    </w:p>
    <w:p w:rsidR="00614671" w:rsidRDefault="009B1E24">
      <w:pPr>
        <w:suppressLineNumbers/>
        <w:jc w:val="center"/>
      </w:pPr>
      <w:r>
        <w:rPr>
          <w:rFonts w:ascii="Times New Roman"/>
          <w:sz w:val="20"/>
        </w:rPr>
        <w:t>PETITION OF:</w:t>
      </w:r>
    </w:p>
    <w:p w:rsidR="00614671" w:rsidRDefault="0061467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14671">
            <w:tblPrEx>
              <w:tblCellMar>
                <w:top w:w="0" w:type="dxa"/>
                <w:bottom w:w="0" w:type="dxa"/>
              </w:tblCellMar>
            </w:tblPrEx>
            <w:tc>
              <w:tcPr>
                <w:tcW w:w="4500" w:type="dxa"/>
                <w:tcBorders>
                  <w:top w:val="nil"/>
                  <w:bottom w:val="single" w:sz="4" w:space="0" w:color="auto"/>
                  <w:right w:val="single" w:sz="4" w:space="0" w:color="auto"/>
                </w:tcBorders>
              </w:tcPr>
              <w:p w:rsidR="00614671" w:rsidRDefault="009B1E2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14671" w:rsidRDefault="009B1E24">
                <w:pPr>
                  <w:suppressLineNumbers/>
                  <w:spacing w:after="2"/>
                  <w:rPr>
                    <w:smallCaps/>
                  </w:rPr>
                </w:pPr>
                <w:r>
                  <w:rPr>
                    <w:rFonts w:ascii="Times New Roman"/>
                    <w:smallCaps/>
                    <w:sz w:val="24"/>
                  </w:rPr>
                  <w:t>District/Address:</w:t>
                </w:r>
              </w:p>
            </w:tc>
          </w:tr>
          <w:tr w:rsidR="00614671">
            <w:tblPrEx>
              <w:tblCellMar>
                <w:top w:w="0" w:type="dxa"/>
                <w:bottom w:w="0" w:type="dxa"/>
              </w:tblCellMar>
            </w:tblPrEx>
            <w:tc>
              <w:tcPr>
                <w:tcW w:w="4500" w:type="dxa"/>
              </w:tcPr>
              <w:p w:rsidR="00614671" w:rsidRDefault="009B1E24">
                <w:pPr>
                  <w:suppressLineNumbers/>
                  <w:spacing w:after="2"/>
                  <w:rPr>
                    <w:rFonts w:ascii="Times New Roman"/>
                  </w:rPr>
                </w:pPr>
                <w:r>
                  <w:rPr>
                    <w:rFonts w:ascii="Times New Roman"/>
                  </w:rPr>
                  <w:t>Eugene L. O'Flaherty</w:t>
                </w:r>
              </w:p>
            </w:tc>
            <w:tc>
              <w:tcPr>
                <w:tcW w:w="4500" w:type="dxa"/>
              </w:tcPr>
              <w:p w:rsidR="00614671" w:rsidRDefault="009B1E24">
                <w:pPr>
                  <w:suppressLineNumbers/>
                  <w:spacing w:after="2"/>
                  <w:rPr>
                    <w:rFonts w:ascii="Times New Roman"/>
                  </w:rPr>
                </w:pPr>
                <w:r>
                  <w:rPr>
                    <w:rFonts w:ascii="Times New Roman"/>
                  </w:rPr>
                  <w:t>2nd Suffolk</w:t>
                </w:r>
              </w:p>
            </w:tc>
          </w:tr>
        </w:tbl>
      </w:sdtContent>
    </w:sdt>
    <w:p w:rsidR="00614671" w:rsidRDefault="009B1E24">
      <w:pPr>
        <w:suppressLineNumbers/>
      </w:pPr>
      <w:r>
        <w:br w:type="page"/>
      </w:r>
    </w:p>
    <w:p w:rsidR="00614671" w:rsidRDefault="009B1E24">
      <w:pPr>
        <w:suppressLineNumbers/>
        <w:jc w:val="center"/>
      </w:pPr>
      <w:r>
        <w:rPr>
          <w:rFonts w:ascii="Times New Roman"/>
          <w:sz w:val="24"/>
        </w:rPr>
        <w:lastRenderedPageBreak/>
        <w:t>[SIMILAR MATTER FILED IN PREVIOUS SESSION</w:t>
      </w:r>
      <w:r>
        <w:rPr>
          <w:rFonts w:ascii="Times New Roman"/>
          <w:sz w:val="24"/>
        </w:rPr>
        <w:br/>
        <w:t>SEE HOUSE, NO. 2682 OF 2007-2008.]</w:t>
      </w:r>
    </w:p>
    <w:p w:rsidR="00614671" w:rsidRDefault="009B1E24">
      <w:pPr>
        <w:suppressLineNumbers/>
        <w:spacing w:before="2" w:after="2"/>
        <w:jc w:val="center"/>
      </w:pPr>
      <w:r>
        <w:rPr>
          <w:rFonts w:ascii="Old English Text MT"/>
          <w:sz w:val="32"/>
        </w:rPr>
        <w:t>The Commonwealth of Massachusetts</w:t>
      </w:r>
      <w:r>
        <w:rPr>
          <w:rFonts w:ascii="Old English Text MT"/>
          <w:sz w:val="32"/>
        </w:rPr>
        <w:br/>
      </w:r>
    </w:p>
    <w:p w:rsidR="00614671" w:rsidRDefault="009B1E24">
      <w:pPr>
        <w:suppressLineNumbers/>
        <w:spacing w:after="2"/>
        <w:jc w:val="center"/>
      </w:pPr>
      <w:r>
        <w:rPr>
          <w:rFonts w:ascii="Times New Roman"/>
          <w:b/>
          <w:sz w:val="24"/>
          <w:vertAlign w:val="superscript"/>
        </w:rPr>
        <w:t>_______________</w:t>
      </w:r>
    </w:p>
    <w:p w:rsidR="00614671" w:rsidRDefault="009B1E24">
      <w:pPr>
        <w:suppressLineNumbers/>
        <w:spacing w:after="2"/>
        <w:jc w:val="center"/>
      </w:pPr>
      <w:r>
        <w:rPr>
          <w:rFonts w:ascii="Times New Roman"/>
          <w:b/>
          <w:sz w:val="18"/>
        </w:rPr>
        <w:t>In the Year Two Thousand and Nine</w:t>
      </w:r>
    </w:p>
    <w:p w:rsidR="00614671" w:rsidRDefault="009B1E24">
      <w:pPr>
        <w:suppressLineNumbers/>
        <w:spacing w:after="2"/>
        <w:jc w:val="center"/>
      </w:pPr>
      <w:r>
        <w:rPr>
          <w:rFonts w:ascii="Times New Roman"/>
          <w:b/>
          <w:sz w:val="24"/>
          <w:vertAlign w:val="superscript"/>
        </w:rPr>
        <w:t>_______________</w:t>
      </w:r>
    </w:p>
    <w:p w:rsidR="00614671" w:rsidRDefault="009B1E24">
      <w:pPr>
        <w:suppressLineNumbers/>
        <w:spacing w:after="2"/>
      </w:pPr>
      <w:r>
        <w:rPr>
          <w:sz w:val="14"/>
        </w:rPr>
        <w:br/>
      </w:r>
      <w:r>
        <w:br/>
      </w:r>
    </w:p>
    <w:p w:rsidR="00614671" w:rsidRDefault="009B1E24">
      <w:pPr>
        <w:suppressLineNumbers/>
      </w:pPr>
      <w:proofErr w:type="gramStart"/>
      <w:r>
        <w:rPr>
          <w:rFonts w:ascii="Times New Roman"/>
          <w:smallCaps/>
          <w:sz w:val="28"/>
        </w:rPr>
        <w:t>An Act relative to the retirement of certain employees of the Massachusetts Water Resources Authority.</w:t>
      </w:r>
      <w:proofErr w:type="gramEnd"/>
      <w:r>
        <w:br/>
      </w:r>
      <w:r>
        <w:br/>
      </w:r>
      <w:r>
        <w:br/>
      </w:r>
    </w:p>
    <w:p w:rsidR="00614671" w:rsidRDefault="009B1E2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B1E24" w:rsidRPr="009B1E24" w:rsidRDefault="009B1E24" w:rsidP="009B1E24">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9B1E24">
        <w:rPr>
          <w:rFonts w:ascii="Times New Roman" w:eastAsia="Times New Roman" w:hAnsi="Times New Roman" w:cs="Times New Roman"/>
          <w:sz w:val="20"/>
          <w:szCs w:val="20"/>
        </w:rPr>
        <w:t>SECTION 1.</w:t>
      </w:r>
      <w:proofErr w:type="gramEnd"/>
      <w:r w:rsidRPr="009B1E24">
        <w:rPr>
          <w:rFonts w:ascii="Times New Roman" w:eastAsia="Times New Roman" w:hAnsi="Times New Roman" w:cs="Times New Roman"/>
          <w:sz w:val="20"/>
          <w:szCs w:val="20"/>
        </w:rPr>
        <w:t>  Notwithstanding section 4 of chapter 32 of the General Laws or any other general or special laws to the contrary, any employee of the Massachusetts Water Resources Authority, whose employment was terminated in 2003 due to a reduction in force and subsequently was reinstated on or before January 01, 2005 shall be credited with active service for such period of unemployment for the purposes of said chapter 32 if the employees pay into the Retirement System Annuity Savings Fund, in 1 sum or in installments, as said board shall determine, an amount equal to any retirement allowance or accumulated regular deductions received by the employees under said chapter 32.</w:t>
      </w:r>
    </w:p>
    <w:p w:rsidR="009B1E24" w:rsidRPr="009B1E24" w:rsidRDefault="009B1E24" w:rsidP="009B1E24">
      <w:pPr>
        <w:spacing w:after="0" w:line="240" w:lineRule="auto"/>
        <w:jc w:val="both"/>
        <w:rPr>
          <w:rFonts w:ascii="Times New Roman" w:eastAsia="Times New Roman" w:hAnsi="Times New Roman" w:cs="Times New Roman"/>
          <w:sz w:val="24"/>
          <w:szCs w:val="24"/>
        </w:rPr>
      </w:pPr>
      <w:r w:rsidRPr="009B1E24">
        <w:rPr>
          <w:rFonts w:ascii="Times New Roman" w:eastAsia="Times New Roman" w:hAnsi="Times New Roman" w:cs="Times New Roman"/>
          <w:sz w:val="20"/>
          <w:szCs w:val="20"/>
        </w:rPr>
        <w:t> </w:t>
      </w:r>
    </w:p>
    <w:p w:rsidR="009B1E24" w:rsidRPr="009B1E24" w:rsidRDefault="009B1E24" w:rsidP="009B1E24">
      <w:pPr>
        <w:spacing w:after="0" w:line="240" w:lineRule="auto"/>
        <w:jc w:val="both"/>
        <w:rPr>
          <w:rFonts w:ascii="Times New Roman" w:eastAsia="Times New Roman" w:hAnsi="Times New Roman" w:cs="Times New Roman"/>
          <w:sz w:val="24"/>
          <w:szCs w:val="24"/>
        </w:rPr>
      </w:pPr>
      <w:r w:rsidRPr="009B1E24">
        <w:rPr>
          <w:rFonts w:ascii="Times New Roman" w:eastAsia="Times New Roman" w:hAnsi="Times New Roman" w:cs="Times New Roman"/>
          <w:sz w:val="20"/>
          <w:szCs w:val="20"/>
        </w:rPr>
        <w:t>The employees shall also pay into the annuity savings fund, in 1 sum or installments, as the board shall determine, an equal amount or amounts which would have been deducted from the regular compensation of the employees for the period of time of their forced unemployment had the employees been members in service during that period. In addition to the payment of the amount required by the preceding sentence, the employees shall also pay into said annuity savings fund an amount of interest such that upon the completion of such payments the value of their accumulated payments under this paragraph together with regular interest thereon, shall equal the value of their accumulated regular deductions for such period which would have resulted if such deductions had actually been made regular compensation during the aforementioned period.</w:t>
      </w:r>
    </w:p>
    <w:p w:rsidR="009B1E24" w:rsidRPr="009B1E24" w:rsidRDefault="009B1E24" w:rsidP="009B1E24">
      <w:pPr>
        <w:spacing w:after="0" w:line="240" w:lineRule="auto"/>
        <w:jc w:val="both"/>
        <w:rPr>
          <w:rFonts w:ascii="Times New Roman" w:eastAsia="Times New Roman" w:hAnsi="Times New Roman" w:cs="Times New Roman"/>
          <w:sz w:val="24"/>
          <w:szCs w:val="24"/>
        </w:rPr>
      </w:pPr>
      <w:r w:rsidRPr="009B1E24">
        <w:rPr>
          <w:rFonts w:ascii="Times New Roman" w:eastAsia="Times New Roman" w:hAnsi="Times New Roman" w:cs="Times New Roman"/>
          <w:sz w:val="20"/>
          <w:szCs w:val="20"/>
        </w:rPr>
        <w:t> </w:t>
      </w:r>
    </w:p>
    <w:p w:rsidR="009B1E24" w:rsidRPr="009B1E24" w:rsidRDefault="009B1E24" w:rsidP="009B1E24">
      <w:pPr>
        <w:spacing w:after="0" w:line="240" w:lineRule="auto"/>
        <w:jc w:val="both"/>
        <w:rPr>
          <w:rFonts w:ascii="Times New Roman" w:eastAsia="Times New Roman" w:hAnsi="Times New Roman" w:cs="Times New Roman"/>
          <w:sz w:val="24"/>
          <w:szCs w:val="24"/>
        </w:rPr>
      </w:pPr>
      <w:r w:rsidRPr="009B1E24">
        <w:rPr>
          <w:rFonts w:ascii="Times New Roman" w:eastAsia="Times New Roman" w:hAnsi="Times New Roman" w:cs="Times New Roman"/>
          <w:sz w:val="20"/>
          <w:szCs w:val="20"/>
        </w:rPr>
        <w:t>Upon the completion of the payments required hereunder, the retirement board of the Massachusetts Water Resources Authority shall grant to the employees creditable service for the period of their forced unemployment, but no such credit shall be granted until such payments are completed.</w:t>
      </w:r>
    </w:p>
    <w:p w:rsidR="009B1E24" w:rsidRPr="009B1E24" w:rsidRDefault="009B1E24" w:rsidP="009B1E24">
      <w:pPr>
        <w:spacing w:after="0" w:line="240" w:lineRule="auto"/>
        <w:jc w:val="both"/>
        <w:rPr>
          <w:rFonts w:ascii="Times New Roman" w:eastAsia="Times New Roman" w:hAnsi="Times New Roman" w:cs="Times New Roman"/>
          <w:sz w:val="24"/>
          <w:szCs w:val="24"/>
        </w:rPr>
      </w:pPr>
      <w:r w:rsidRPr="009B1E24">
        <w:rPr>
          <w:rFonts w:ascii="Times New Roman" w:eastAsia="Times New Roman" w:hAnsi="Times New Roman" w:cs="Times New Roman"/>
          <w:sz w:val="20"/>
          <w:szCs w:val="20"/>
        </w:rPr>
        <w:t> </w:t>
      </w:r>
    </w:p>
    <w:p w:rsidR="009B1E24" w:rsidRPr="009B1E24" w:rsidRDefault="009B1E24" w:rsidP="009B1E24">
      <w:pPr>
        <w:spacing w:after="0" w:line="240" w:lineRule="auto"/>
        <w:jc w:val="both"/>
        <w:rPr>
          <w:rFonts w:ascii="Times New Roman" w:eastAsia="Times New Roman" w:hAnsi="Times New Roman" w:cs="Times New Roman"/>
          <w:sz w:val="24"/>
          <w:szCs w:val="24"/>
        </w:rPr>
      </w:pPr>
      <w:proofErr w:type="gramStart"/>
      <w:r w:rsidRPr="009B1E24">
        <w:rPr>
          <w:rFonts w:ascii="Times New Roman" w:eastAsia="Times New Roman" w:hAnsi="Times New Roman" w:cs="Times New Roman"/>
          <w:b/>
          <w:bCs/>
          <w:sz w:val="20"/>
          <w:szCs w:val="20"/>
        </w:rPr>
        <w:t>SECTION 2.</w:t>
      </w:r>
      <w:proofErr w:type="gramEnd"/>
      <w:r w:rsidRPr="009B1E24">
        <w:rPr>
          <w:rFonts w:ascii="Times New Roman" w:eastAsia="Times New Roman" w:hAnsi="Times New Roman" w:cs="Times New Roman"/>
          <w:b/>
          <w:bCs/>
          <w:sz w:val="20"/>
          <w:szCs w:val="20"/>
        </w:rPr>
        <w:t xml:space="preserve"> </w:t>
      </w:r>
      <w:r w:rsidRPr="009B1E24">
        <w:rPr>
          <w:rFonts w:ascii="Times New Roman" w:eastAsia="Times New Roman" w:hAnsi="Times New Roman" w:cs="Times New Roman"/>
          <w:sz w:val="20"/>
          <w:szCs w:val="20"/>
        </w:rPr>
        <w:t>This act shall take effort upon its passage.</w:t>
      </w:r>
    </w:p>
    <w:p w:rsidR="009B1E24" w:rsidRPr="009B1E24" w:rsidRDefault="009B1E24" w:rsidP="009B1E24">
      <w:pPr>
        <w:spacing w:after="0" w:line="240" w:lineRule="auto"/>
        <w:jc w:val="both"/>
        <w:rPr>
          <w:rFonts w:ascii="Times New Roman" w:eastAsia="Times New Roman" w:hAnsi="Times New Roman" w:cs="Times New Roman"/>
          <w:sz w:val="24"/>
          <w:szCs w:val="24"/>
        </w:rPr>
      </w:pPr>
      <w:r w:rsidRPr="009B1E24">
        <w:rPr>
          <w:rFonts w:ascii="Times New Roman" w:eastAsia="Times New Roman" w:hAnsi="Times New Roman" w:cs="Times New Roman"/>
          <w:sz w:val="20"/>
          <w:szCs w:val="20"/>
        </w:rPr>
        <w:t> </w:t>
      </w:r>
    </w:p>
    <w:p w:rsidR="009B1E24" w:rsidRPr="009B1E24" w:rsidRDefault="009B1E24" w:rsidP="009B1E24">
      <w:pPr>
        <w:spacing w:after="0" w:line="240" w:lineRule="auto"/>
        <w:ind w:left="360" w:hanging="360"/>
        <w:jc w:val="both"/>
        <w:rPr>
          <w:rFonts w:ascii="Times New Roman" w:eastAsia="Times New Roman" w:hAnsi="Times New Roman" w:cs="Times New Roman"/>
          <w:sz w:val="24"/>
          <w:szCs w:val="24"/>
        </w:rPr>
      </w:pPr>
      <w:r w:rsidRPr="009B1E24">
        <w:rPr>
          <w:rFonts w:ascii="Times New Roman" w:eastAsia="Times New Roman" w:hAnsi="Times New Roman" w:cs="Times New Roman"/>
          <w:sz w:val="20"/>
          <w:szCs w:val="20"/>
        </w:rPr>
        <w:t> </w:t>
      </w:r>
    </w:p>
    <w:p w:rsidR="00614671" w:rsidRDefault="009B1E24">
      <w:pPr>
        <w:spacing w:line="336" w:lineRule="auto"/>
      </w:pPr>
      <w:r>
        <w:rPr>
          <w:rFonts w:ascii="Times New Roman"/>
        </w:rPr>
        <w:tab/>
      </w:r>
    </w:p>
    <w:sectPr w:rsidR="00614671" w:rsidSect="006146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4671"/>
    <w:rsid w:val="00614671"/>
    <w:rsid w:val="009B1E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E24"/>
    <w:rPr>
      <w:rFonts w:ascii="Tahoma" w:hAnsi="Tahoma" w:cs="Tahoma"/>
      <w:sz w:val="16"/>
      <w:szCs w:val="16"/>
    </w:rPr>
  </w:style>
  <w:style w:type="character" w:styleId="LineNumber">
    <w:name w:val="line number"/>
    <w:basedOn w:val="DefaultParagraphFont"/>
    <w:uiPriority w:val="99"/>
    <w:semiHidden/>
    <w:unhideWhenUsed/>
    <w:rsid w:val="009B1E24"/>
  </w:style>
</w:styles>
</file>

<file path=word/webSettings.xml><?xml version="1.0" encoding="utf-8"?>
<w:webSettings xmlns:r="http://schemas.openxmlformats.org/officeDocument/2006/relationships" xmlns:w="http://schemas.openxmlformats.org/wordprocessingml/2006/main">
  <w:divs>
    <w:div w:id="231041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2490</Characters>
  <Application>Microsoft Office Word</Application>
  <DocSecurity>0</DocSecurity>
  <Lines>20</Lines>
  <Paragraphs>5</Paragraphs>
  <ScaleCrop>false</ScaleCrop>
  <Company>LEG</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2009-01-16T17:44:00Z</dcterms:created>
  <dcterms:modified xsi:type="dcterms:W3CDTF">2009-01-16T17:46:00Z</dcterms:modified>
</cp:coreProperties>
</file>