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506D0" w:rsidRDefault="00686DD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86DD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506D0" w:rsidRDefault="00686D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06D0" w:rsidRDefault="00686DD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C506D0" w:rsidRDefault="00686DD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06D0" w:rsidRDefault="00686DD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506D0" w:rsidRDefault="00686DD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sz w:val="24"/>
        </w:rPr>
        <w:t>An Act instituting salt wate</w:t>
      </w:r>
      <w:r>
        <w:rPr>
          <w:rFonts w:ascii="Times New Roman"/>
          <w:sz w:val="24"/>
        </w:rPr>
        <w:t>r fishing licenses .</w:t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06D0" w:rsidRDefault="00686DD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506D0" w:rsidRDefault="00C506D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</w:tbl>
      </w:sdtContent>
    </w:sdt>
    <w:p w:rsidR="00C506D0" w:rsidRDefault="00686DD9">
      <w:pPr>
        <w:suppressLineNumbers/>
      </w:pPr>
      <w:r>
        <w:br w:type="page"/>
      </w:r>
    </w:p>
    <w:p w:rsidR="00C506D0" w:rsidRDefault="00686DD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506D0" w:rsidRDefault="00686DD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06D0" w:rsidRDefault="00686DD9">
      <w:pPr>
        <w:suppressLineNumbers/>
        <w:spacing w:after="2"/>
      </w:pPr>
      <w:r>
        <w:rPr>
          <w:sz w:val="14"/>
        </w:rPr>
        <w:br/>
      </w:r>
      <w:r>
        <w:br/>
      </w:r>
    </w:p>
    <w:p w:rsidR="00C506D0" w:rsidRDefault="00686DD9">
      <w:pPr>
        <w:suppressLineNumbers/>
      </w:pPr>
      <w:r>
        <w:rPr>
          <w:rFonts w:ascii="Times New Roman"/>
          <w:smallCaps/>
          <w:sz w:val="28"/>
        </w:rPr>
        <w:t>An Act instituting salt water fishing licenses .</w:t>
      </w:r>
      <w:r>
        <w:br/>
      </w:r>
      <w:r>
        <w:br/>
      </w:r>
      <w:r>
        <w:br/>
      </w:r>
    </w:p>
    <w:p w:rsidR="00C506D0" w:rsidRDefault="00686DD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506D0" w:rsidP="00686DD9" w:rsidRDefault="00686DD9">
      <w:r>
        <w:rPr>
          <w:rFonts w:ascii="Times New Roman" w:hAnsi="Times New Roman"/>
          <w:bCs/>
          <w:sz w:val="24"/>
          <w:szCs w:val="24"/>
        </w:rPr>
        <w:t>Chapter 131, Section 11. shall be amended in the first sentence by adding after the word “inland” the words “or coastal”.</w:t>
      </w:r>
      <w:r>
        <w:rPr>
          <w:rFonts w:ascii="Times New Roman"/>
        </w:rPr>
        <w:tab/>
      </w:r>
    </w:p>
    <w:sectPr w:rsidR="00C506D0" w:rsidSect="00C506D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06D0"/>
    <w:rsid w:val="00686DD9"/>
    <w:rsid w:val="00C5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D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6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LEG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2009-01-13T17:26:00Z</dcterms:created>
  <dcterms:modified xsi:type="dcterms:W3CDTF">2009-01-13T17:26:00Z</dcterms:modified>
</cp:coreProperties>
</file>