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0A" w:rsidRDefault="00C01C8D">
      <w:pPr>
        <w:suppressLineNumbers/>
        <w:spacing w:after="2"/>
        <w:jc w:val="center"/>
      </w:pPr>
      <w:r>
        <w:rPr>
          <w:rFonts w:ascii="Arial"/>
          <w:sz w:val="18"/>
        </w:rPr>
        <w:t>HOUSE DOCKET, NO.         FILED ON: 12/26/2008</w:t>
      </w:r>
    </w:p>
    <w:p w:rsidR="00707E0A" w:rsidRDefault="00C01C8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43AF3" w:rsidP="00DB534B">
            <w:pPr>
              <w:suppressLineNumbers/>
              <w:jc w:val="right"/>
              <w:rPr>
                <w:b/>
                <w:sz w:val="28"/>
              </w:rPr>
            </w:pPr>
          </w:p>
        </w:tc>
      </w:tr>
    </w:tbl>
    <w:p w:rsidR="00707E0A" w:rsidRDefault="00C01C8D">
      <w:pPr>
        <w:suppressLineNumbers/>
        <w:spacing w:before="2" w:after="2"/>
        <w:jc w:val="center"/>
      </w:pPr>
      <w:r>
        <w:rPr>
          <w:rFonts w:ascii="Old English Text MT"/>
          <w:sz w:val="32"/>
        </w:rPr>
        <w:t>The Commonwealth of Massachusetts</w:t>
      </w:r>
    </w:p>
    <w:p w:rsidR="00707E0A" w:rsidRDefault="00C01C8D">
      <w:pPr>
        <w:suppressLineNumbers/>
        <w:spacing w:after="2"/>
        <w:jc w:val="center"/>
      </w:pPr>
      <w:r>
        <w:rPr>
          <w:rFonts w:ascii="Times New Roman"/>
          <w:b/>
          <w:sz w:val="32"/>
          <w:vertAlign w:val="superscript"/>
        </w:rPr>
        <w:t>_______________</w:t>
      </w:r>
    </w:p>
    <w:p w:rsidR="00707E0A" w:rsidRDefault="00C01C8D">
      <w:pPr>
        <w:suppressLineNumbers/>
        <w:spacing w:before="2"/>
        <w:jc w:val="center"/>
      </w:pPr>
      <w:r>
        <w:rPr>
          <w:rFonts w:ascii="Times New Roman"/>
          <w:sz w:val="20"/>
        </w:rPr>
        <w:t>PRESENTED BY:</w:t>
      </w:r>
    </w:p>
    <w:p w:rsidR="00707E0A" w:rsidRDefault="00C01C8D">
      <w:pPr>
        <w:suppressLineNumbers/>
        <w:spacing w:after="2"/>
        <w:jc w:val="center"/>
      </w:pPr>
      <w:r>
        <w:rPr>
          <w:rFonts w:ascii="Times New Roman"/>
          <w:b/>
          <w:sz w:val="24"/>
        </w:rPr>
        <w:t>Alice Hanlon Peisch</w:t>
      </w:r>
    </w:p>
    <w:p w:rsidR="00707E0A" w:rsidRDefault="00C01C8D">
      <w:pPr>
        <w:suppressLineNumbers/>
        <w:jc w:val="center"/>
      </w:pPr>
      <w:r>
        <w:rPr>
          <w:rFonts w:ascii="Times New Roman"/>
          <w:b/>
          <w:sz w:val="32"/>
          <w:vertAlign w:val="superscript"/>
        </w:rPr>
        <w:t>_______________</w:t>
      </w:r>
    </w:p>
    <w:p w:rsidR="00707E0A" w:rsidRDefault="00C01C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7E0A" w:rsidRDefault="00C01C8D">
      <w:pPr>
        <w:suppressLineNumbers/>
      </w:pPr>
      <w:r>
        <w:rPr>
          <w:rFonts w:ascii="Times New Roman"/>
          <w:sz w:val="20"/>
        </w:rPr>
        <w:tab/>
        <w:t>The undersigned legislators and/or citizens respectfully petition for the passage of the accompanying bill:</w:t>
      </w:r>
    </w:p>
    <w:p w:rsidR="00707E0A" w:rsidRDefault="00C01C8D">
      <w:pPr>
        <w:suppressLineNumbers/>
        <w:spacing w:after="2"/>
        <w:jc w:val="center"/>
      </w:pPr>
      <w:r>
        <w:rPr>
          <w:rFonts w:ascii="Times New Roman"/>
          <w:sz w:val="24"/>
        </w:rPr>
        <w:t>An Act guaranteeing a high school diploma to some children accepted into post secondary educational programs.</w:t>
      </w:r>
    </w:p>
    <w:p w:rsidR="00707E0A" w:rsidRDefault="00C01C8D">
      <w:pPr>
        <w:suppressLineNumbers/>
        <w:spacing w:after="2"/>
        <w:jc w:val="center"/>
      </w:pPr>
      <w:r>
        <w:rPr>
          <w:rFonts w:ascii="Times New Roman"/>
          <w:b/>
          <w:sz w:val="32"/>
          <w:vertAlign w:val="superscript"/>
        </w:rPr>
        <w:t>_______________</w:t>
      </w:r>
    </w:p>
    <w:p w:rsidR="00707E0A" w:rsidRDefault="00C01C8D">
      <w:pPr>
        <w:suppressLineNumbers/>
        <w:jc w:val="center"/>
      </w:pPr>
      <w:r>
        <w:rPr>
          <w:rFonts w:ascii="Times New Roman"/>
          <w:sz w:val="20"/>
        </w:rPr>
        <w:t>PETITION OF:</w:t>
      </w:r>
    </w:p>
    <w:p w:rsidR="00707E0A" w:rsidRDefault="00707E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7E0A">
            <w:tc>
              <w:tcPr>
                <w:tcW w:w="4500" w:type="dxa"/>
                <w:tcBorders>
                  <w:top w:val="nil"/>
                  <w:bottom w:val="single" w:sz="4" w:space="0" w:color="auto"/>
                  <w:right w:val="single" w:sz="4" w:space="0" w:color="auto"/>
                </w:tcBorders>
              </w:tcPr>
              <w:p w:rsidR="00707E0A" w:rsidRDefault="00C01C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7E0A" w:rsidRDefault="00C01C8D">
                <w:pPr>
                  <w:suppressLineNumbers/>
                  <w:spacing w:after="2"/>
                  <w:rPr>
                    <w:smallCaps/>
                  </w:rPr>
                </w:pPr>
                <w:r>
                  <w:rPr>
                    <w:rFonts w:ascii="Times New Roman"/>
                    <w:smallCaps/>
                    <w:sz w:val="24"/>
                  </w:rPr>
                  <w:t>District/Address:</w:t>
                </w:r>
              </w:p>
            </w:tc>
          </w:tr>
          <w:tr w:rsidR="00707E0A">
            <w:tc>
              <w:tcPr>
                <w:tcW w:w="4500" w:type="dxa"/>
              </w:tcPr>
              <w:p w:rsidR="00707E0A" w:rsidRDefault="00C01C8D">
                <w:pPr>
                  <w:suppressLineNumbers/>
                  <w:spacing w:after="2"/>
                  <w:rPr>
                    <w:rFonts w:ascii="Times New Roman"/>
                  </w:rPr>
                </w:pPr>
                <w:r>
                  <w:rPr>
                    <w:rFonts w:ascii="Times New Roman"/>
                  </w:rPr>
                  <w:t>Alice Hanlon Peisch</w:t>
                </w:r>
              </w:p>
            </w:tc>
            <w:tc>
              <w:tcPr>
                <w:tcW w:w="4500" w:type="dxa"/>
              </w:tcPr>
              <w:p w:rsidR="00707E0A" w:rsidRDefault="00C01C8D">
                <w:pPr>
                  <w:suppressLineNumbers/>
                  <w:spacing w:after="2"/>
                  <w:rPr>
                    <w:rFonts w:ascii="Times New Roman"/>
                  </w:rPr>
                </w:pPr>
                <w:r>
                  <w:rPr>
                    <w:rFonts w:ascii="Times New Roman"/>
                  </w:rPr>
                  <w:t>14th Norfolk</w:t>
                </w:r>
              </w:p>
            </w:tc>
          </w:tr>
        </w:tbl>
      </w:sdtContent>
    </w:sdt>
    <w:p w:rsidR="00707E0A" w:rsidRDefault="00C01C8D">
      <w:pPr>
        <w:suppressLineNumbers/>
      </w:pPr>
      <w:r>
        <w:br w:type="page"/>
      </w:r>
    </w:p>
    <w:p w:rsidR="00707E0A" w:rsidRDefault="00C01C8D">
      <w:pPr>
        <w:suppressLineNumbers/>
        <w:jc w:val="center"/>
      </w:pPr>
      <w:r>
        <w:rPr>
          <w:rFonts w:ascii="Times New Roman"/>
          <w:sz w:val="24"/>
        </w:rPr>
        <w:lastRenderedPageBreak/>
        <w:t>[SIMILAR MATTER FILED IN PREVIOUS SESSION</w:t>
      </w:r>
      <w:r>
        <w:rPr>
          <w:rFonts w:ascii="Times New Roman"/>
          <w:sz w:val="24"/>
        </w:rPr>
        <w:br/>
        <w:t xml:space="preserve">SEE HOUSE, NO. 514 </w:t>
      </w:r>
      <w:proofErr w:type="gramStart"/>
      <w:r>
        <w:rPr>
          <w:rFonts w:ascii="Times New Roman"/>
          <w:sz w:val="24"/>
        </w:rPr>
        <w:t>OF .]</w:t>
      </w:r>
      <w:proofErr w:type="gramEnd"/>
    </w:p>
    <w:p w:rsidR="00707E0A" w:rsidRDefault="00C01C8D">
      <w:pPr>
        <w:suppressLineNumbers/>
        <w:spacing w:before="2" w:after="2"/>
        <w:jc w:val="center"/>
      </w:pPr>
      <w:r>
        <w:rPr>
          <w:rFonts w:ascii="Old English Text MT"/>
          <w:sz w:val="32"/>
        </w:rPr>
        <w:t>The Commonwealth of Massachusetts</w:t>
      </w:r>
      <w:r>
        <w:rPr>
          <w:rFonts w:ascii="Old English Text MT"/>
          <w:sz w:val="32"/>
        </w:rPr>
        <w:br/>
      </w:r>
    </w:p>
    <w:p w:rsidR="00707E0A" w:rsidRDefault="00C01C8D">
      <w:pPr>
        <w:suppressLineNumbers/>
        <w:spacing w:after="2"/>
        <w:jc w:val="center"/>
      </w:pPr>
      <w:r>
        <w:rPr>
          <w:rFonts w:ascii="Times New Roman"/>
          <w:b/>
          <w:sz w:val="24"/>
          <w:vertAlign w:val="superscript"/>
        </w:rPr>
        <w:t>_______________</w:t>
      </w:r>
    </w:p>
    <w:p w:rsidR="00707E0A" w:rsidRDefault="00C01C8D">
      <w:pPr>
        <w:suppressLineNumbers/>
        <w:spacing w:after="2"/>
        <w:jc w:val="center"/>
      </w:pPr>
      <w:r>
        <w:rPr>
          <w:rFonts w:ascii="Times New Roman"/>
          <w:b/>
          <w:sz w:val="18"/>
        </w:rPr>
        <w:t>In the Year Two Thousand and Nine</w:t>
      </w:r>
    </w:p>
    <w:p w:rsidR="00707E0A" w:rsidRDefault="00C01C8D">
      <w:pPr>
        <w:suppressLineNumbers/>
        <w:spacing w:after="2"/>
        <w:jc w:val="center"/>
      </w:pPr>
      <w:r>
        <w:rPr>
          <w:rFonts w:ascii="Times New Roman"/>
          <w:b/>
          <w:sz w:val="24"/>
          <w:vertAlign w:val="superscript"/>
        </w:rPr>
        <w:t>_______________</w:t>
      </w:r>
    </w:p>
    <w:p w:rsidR="00707E0A" w:rsidRDefault="00C01C8D">
      <w:pPr>
        <w:suppressLineNumbers/>
        <w:spacing w:after="2"/>
      </w:pPr>
      <w:r>
        <w:rPr>
          <w:sz w:val="14"/>
        </w:rPr>
        <w:br/>
      </w:r>
      <w:r>
        <w:br/>
      </w:r>
    </w:p>
    <w:p w:rsidR="00707E0A" w:rsidRDefault="00C01C8D">
      <w:pPr>
        <w:suppressLineNumbers/>
      </w:pPr>
      <w:r>
        <w:rPr>
          <w:rFonts w:ascii="Times New Roman"/>
          <w:smallCaps/>
          <w:sz w:val="28"/>
        </w:rPr>
        <w:t>An Act guaranteeing a high school diploma to some children accepted into post secondary educational programs.</w:t>
      </w:r>
      <w:r>
        <w:br/>
      </w:r>
      <w:r>
        <w:br/>
      </w:r>
      <w:r>
        <w:br/>
      </w:r>
    </w:p>
    <w:p w:rsidR="00707E0A" w:rsidRDefault="00C01C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1C8D" w:rsidRPr="00C01C8D" w:rsidRDefault="00C01C8D" w:rsidP="00643AF3">
      <w:pPr>
        <w:spacing w:after="0" w:line="240" w:lineRule="auto"/>
        <w:rPr>
          <w:rFonts w:ascii="Times New Roman" w:eastAsia="Times New Roman" w:hAnsi="Times New Roman" w:cs="Times New Roman"/>
          <w:sz w:val="24"/>
          <w:szCs w:val="24"/>
        </w:rPr>
      </w:pPr>
      <w:bookmarkStart w:id="0" w:name="BillText"/>
      <w:bookmarkEnd w:id="0"/>
      <w:proofErr w:type="gramStart"/>
      <w:r w:rsidRPr="00C01C8D">
        <w:rPr>
          <w:rFonts w:ascii="Times New Roman" w:eastAsia="Times New Roman" w:hAnsi="Times New Roman" w:cs="Times New Roman"/>
          <w:sz w:val="20"/>
          <w:szCs w:val="20"/>
        </w:rPr>
        <w:t>SECTION 1.</w:t>
      </w:r>
      <w:proofErr w:type="gramEnd"/>
      <w:r w:rsidRPr="00C01C8D">
        <w:rPr>
          <w:rFonts w:ascii="Times New Roman" w:eastAsia="Times New Roman" w:hAnsi="Times New Roman" w:cs="Times New Roman"/>
          <w:sz w:val="20"/>
          <w:szCs w:val="20"/>
        </w:rPr>
        <w:t>  Section 1D of Chapter 69</w:t>
      </w:r>
      <w:r w:rsidR="00643AF3">
        <w:rPr>
          <w:rFonts w:ascii="Times New Roman" w:eastAsia="Times New Roman" w:hAnsi="Times New Roman" w:cs="Times New Roman"/>
          <w:sz w:val="20"/>
          <w:szCs w:val="20"/>
        </w:rPr>
        <w:t xml:space="preserve"> of the General Laws</w:t>
      </w:r>
      <w:r w:rsidRPr="00C01C8D">
        <w:rPr>
          <w:rFonts w:ascii="Times New Roman" w:eastAsia="Times New Roman" w:hAnsi="Times New Roman" w:cs="Times New Roman"/>
          <w:sz w:val="20"/>
          <w:szCs w:val="20"/>
        </w:rPr>
        <w:t>, as appearing</w:t>
      </w:r>
      <w:r w:rsidR="00643AF3">
        <w:rPr>
          <w:rFonts w:ascii="Times New Roman" w:eastAsia="Times New Roman" w:hAnsi="Times New Roman" w:cs="Times New Roman"/>
          <w:sz w:val="20"/>
          <w:szCs w:val="20"/>
        </w:rPr>
        <w:t xml:space="preserve"> in the 2006 official edition</w:t>
      </w:r>
      <w:r w:rsidRPr="00C01C8D">
        <w:rPr>
          <w:rFonts w:ascii="Times New Roman" w:eastAsia="Times New Roman" w:hAnsi="Times New Roman" w:cs="Times New Roman"/>
          <w:sz w:val="20"/>
          <w:szCs w:val="20"/>
        </w:rPr>
        <w:t>, is hereby amended by adding the following  at the end of subsection "(</w:t>
      </w:r>
      <w:proofErr w:type="spellStart"/>
      <w:r w:rsidRPr="00C01C8D">
        <w:rPr>
          <w:rFonts w:ascii="Times New Roman" w:eastAsia="Times New Roman" w:hAnsi="Times New Roman" w:cs="Times New Roman"/>
          <w:sz w:val="20"/>
          <w:szCs w:val="20"/>
        </w:rPr>
        <w:t>i</w:t>
      </w:r>
      <w:proofErr w:type="spellEnd"/>
      <w:r w:rsidRPr="00C01C8D">
        <w:rPr>
          <w:rFonts w:ascii="Times New Roman" w:eastAsia="Times New Roman" w:hAnsi="Times New Roman" w:cs="Times New Roman"/>
          <w:sz w:val="20"/>
          <w:szCs w:val="20"/>
        </w:rPr>
        <w:t>)":—</w:t>
      </w:r>
    </w:p>
    <w:p w:rsidR="00C01C8D" w:rsidRPr="00C01C8D" w:rsidRDefault="00C01C8D" w:rsidP="00C01C8D">
      <w:pPr>
        <w:spacing w:after="0" w:line="240" w:lineRule="auto"/>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 </w:t>
      </w:r>
    </w:p>
    <w:p w:rsidR="00C01C8D" w:rsidRPr="00C01C8D" w:rsidRDefault="00C01C8D" w:rsidP="00C01C8D">
      <w:pPr>
        <w:spacing w:after="0" w:line="240" w:lineRule="auto"/>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No “school age child with a disability”, as defined in Chapter 71B of the General Laws,</w:t>
      </w:r>
      <w:proofErr w:type="gramStart"/>
      <w:r w:rsidRPr="00C01C8D">
        <w:rPr>
          <w:rFonts w:ascii="Times New Roman" w:eastAsia="Times New Roman" w:hAnsi="Times New Roman" w:cs="Times New Roman"/>
          <w:sz w:val="20"/>
          <w:szCs w:val="20"/>
        </w:rPr>
        <w:t>  may</w:t>
      </w:r>
      <w:proofErr w:type="gramEnd"/>
      <w:r w:rsidRPr="00C01C8D">
        <w:rPr>
          <w:rFonts w:ascii="Times New Roman" w:eastAsia="Times New Roman" w:hAnsi="Times New Roman" w:cs="Times New Roman"/>
          <w:sz w:val="20"/>
          <w:szCs w:val="20"/>
        </w:rPr>
        <w:t xml:space="preserve"> be denied a competency determination on the basis of his  performance on the Massachusetts Comprehensive Assessment System (MCAS) tests, on any such alternative assessment, or on any appeal of such MCAS test or alternative assessment, if he has met all the following requirements:</w:t>
      </w:r>
    </w:p>
    <w:p w:rsidR="00C01C8D" w:rsidRPr="00C01C8D" w:rsidRDefault="00C01C8D" w:rsidP="00C01C8D">
      <w:pPr>
        <w:spacing w:after="0" w:line="240" w:lineRule="auto"/>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 xml:space="preserve">(1)           </w:t>
      </w:r>
      <w:proofErr w:type="gramStart"/>
      <w:r w:rsidRPr="00C01C8D">
        <w:rPr>
          <w:rFonts w:ascii="Times New Roman" w:eastAsia="Times New Roman" w:hAnsi="Times New Roman" w:cs="Times New Roman"/>
          <w:sz w:val="20"/>
          <w:szCs w:val="20"/>
        </w:rPr>
        <w:t>Fulfilled</w:t>
      </w:r>
      <w:proofErr w:type="gramEnd"/>
      <w:r w:rsidRPr="00C01C8D">
        <w:rPr>
          <w:rFonts w:ascii="Times New Roman" w:eastAsia="Times New Roman" w:hAnsi="Times New Roman" w:cs="Times New Roman"/>
          <w:sz w:val="20"/>
          <w:szCs w:val="20"/>
        </w:rPr>
        <w:t xml:space="preserve"> all district graduation requirements;</w:t>
      </w:r>
    </w:p>
    <w:p w:rsidR="00C01C8D" w:rsidRPr="00C01C8D" w:rsidRDefault="00C01C8D" w:rsidP="00C01C8D">
      <w:pPr>
        <w:spacing w:after="0" w:line="240" w:lineRule="auto"/>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(2)           Received preliminary or final acceptance into any accredited two-, three-, or four year-long post-secondary educational program at a technical school, vocational school, college, or university; and</w:t>
      </w:r>
    </w:p>
    <w:p w:rsidR="00C01C8D" w:rsidRPr="00C01C8D" w:rsidRDefault="00C01C8D" w:rsidP="00C01C8D">
      <w:pPr>
        <w:spacing w:after="0" w:line="240" w:lineRule="auto"/>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 xml:space="preserve">(3)           Completed all of the goals of his Individualized Educational Plan (IEP), as defined in Chapter 71B of the General Laws and the regulations promulgated </w:t>
      </w:r>
      <w:proofErr w:type="spellStart"/>
      <w:r w:rsidRPr="00C01C8D">
        <w:rPr>
          <w:rFonts w:ascii="Times New Roman" w:eastAsia="Times New Roman" w:hAnsi="Times New Roman" w:cs="Times New Roman"/>
          <w:sz w:val="20"/>
          <w:szCs w:val="20"/>
        </w:rPr>
        <w:t>thereunder</w:t>
      </w:r>
      <w:proofErr w:type="spellEnd"/>
      <w:r w:rsidRPr="00C01C8D">
        <w:rPr>
          <w:rFonts w:ascii="Times New Roman" w:eastAsia="Times New Roman" w:hAnsi="Times New Roman" w:cs="Times New Roman"/>
          <w:sz w:val="20"/>
          <w:szCs w:val="20"/>
        </w:rPr>
        <w:t xml:space="preserve">. </w:t>
      </w:r>
    </w:p>
    <w:p w:rsidR="00C01C8D" w:rsidRPr="00C01C8D" w:rsidRDefault="00C01C8D" w:rsidP="00C01C8D">
      <w:pPr>
        <w:spacing w:after="0" w:line="240" w:lineRule="auto"/>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 </w:t>
      </w:r>
    </w:p>
    <w:p w:rsidR="00C01C8D" w:rsidRPr="00C01C8D" w:rsidRDefault="00C01C8D" w:rsidP="00C01C8D">
      <w:pPr>
        <w:spacing w:after="0" w:line="240" w:lineRule="auto"/>
        <w:ind w:left="360" w:hanging="360"/>
        <w:jc w:val="both"/>
        <w:rPr>
          <w:rFonts w:ascii="Times New Roman" w:eastAsia="Times New Roman" w:hAnsi="Times New Roman" w:cs="Times New Roman"/>
          <w:sz w:val="24"/>
          <w:szCs w:val="24"/>
        </w:rPr>
      </w:pPr>
      <w:r w:rsidRPr="00C01C8D">
        <w:rPr>
          <w:rFonts w:ascii="Times New Roman" w:eastAsia="Times New Roman" w:hAnsi="Times New Roman" w:cs="Times New Roman"/>
          <w:sz w:val="20"/>
          <w:szCs w:val="20"/>
        </w:rPr>
        <w:t> </w:t>
      </w:r>
    </w:p>
    <w:p w:rsidR="00707E0A" w:rsidRDefault="00707E0A">
      <w:pPr>
        <w:spacing w:line="336" w:lineRule="auto"/>
      </w:pPr>
    </w:p>
    <w:sectPr w:rsidR="00707E0A" w:rsidSect="00707E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707E0A"/>
    <w:rsid w:val="0030176F"/>
    <w:rsid w:val="00643AF3"/>
    <w:rsid w:val="00707E0A"/>
    <w:rsid w:val="00C01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8D"/>
    <w:rPr>
      <w:rFonts w:ascii="Tahoma" w:hAnsi="Tahoma" w:cs="Tahoma"/>
      <w:sz w:val="16"/>
      <w:szCs w:val="16"/>
    </w:rPr>
  </w:style>
  <w:style w:type="character" w:styleId="LineNumber">
    <w:name w:val="line number"/>
    <w:basedOn w:val="DefaultParagraphFont"/>
    <w:uiPriority w:val="99"/>
    <w:semiHidden/>
    <w:unhideWhenUsed/>
    <w:rsid w:val="00C01C8D"/>
  </w:style>
</w:styles>
</file>

<file path=word/webSettings.xml><?xml version="1.0" encoding="utf-8"?>
<w:webSettings xmlns:r="http://schemas.openxmlformats.org/officeDocument/2006/relationships" xmlns:w="http://schemas.openxmlformats.org/wordprocessingml/2006/main">
  <w:divs>
    <w:div w:id="114176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1756</Characters>
  <Application>Microsoft Office Word</Application>
  <DocSecurity>0</DocSecurity>
  <Lines>14</Lines>
  <Paragraphs>4</Paragraphs>
  <ScaleCrop>false</ScaleCrop>
  <Company>LEG</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3</cp:revision>
  <dcterms:created xsi:type="dcterms:W3CDTF">2008-12-26T19:40:00Z</dcterms:created>
  <dcterms:modified xsi:type="dcterms:W3CDTF">2009-01-14T14:45:00Z</dcterms:modified>
</cp:coreProperties>
</file>