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FD" w:rsidRDefault="00AD5B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06CFD" w:rsidRDefault="00AD5B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D5B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6CFD" w:rsidRDefault="00AD5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CFD" w:rsidRDefault="00AD5B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D06CFD" w:rsidRDefault="00AD5B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CFD" w:rsidRDefault="00AD5B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6CFD" w:rsidRDefault="00AD5B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ex</w:t>
      </w:r>
      <w:r>
        <w:rPr>
          <w:rFonts w:ascii="Times New Roman"/>
          <w:sz w:val="24"/>
        </w:rPr>
        <w:t>cavation permits.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CFD" w:rsidRDefault="00AD5B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6CFD" w:rsidRDefault="00D06C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6C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6CFD" w:rsidRDefault="00AD5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6CFD" w:rsidRDefault="00AD5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6C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6CFD" w:rsidRDefault="00AD5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D06CFD" w:rsidRDefault="00AD5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</w:tbl>
      </w:sdtContent>
    </w:sdt>
    <w:p w:rsidR="00D06CFD" w:rsidRDefault="00AD5BDE">
      <w:pPr>
        <w:suppressLineNumbers/>
      </w:pPr>
      <w:r>
        <w:br w:type="page"/>
      </w:r>
    </w:p>
    <w:p w:rsidR="00D06CFD" w:rsidRDefault="00AD5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6CFD" w:rsidRDefault="00AD5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CFD" w:rsidRDefault="00AD5BDE">
      <w:pPr>
        <w:suppressLineNumbers/>
        <w:spacing w:after="2"/>
      </w:pPr>
      <w:r>
        <w:rPr>
          <w:sz w:val="14"/>
        </w:rPr>
        <w:br/>
      </w:r>
      <w:r>
        <w:br/>
      </w:r>
    </w:p>
    <w:p w:rsidR="00D06CFD" w:rsidRDefault="00AD5BDE">
      <w:pPr>
        <w:suppressLineNumbers/>
      </w:pPr>
      <w:r>
        <w:rPr>
          <w:rFonts w:ascii="Times New Roman"/>
          <w:smallCaps/>
          <w:sz w:val="28"/>
        </w:rPr>
        <w:t>An Act further regulating excavation permits.</w:t>
      </w:r>
      <w:r>
        <w:br/>
      </w:r>
      <w:r>
        <w:br/>
      </w:r>
      <w:r>
        <w:br/>
      </w:r>
    </w:p>
    <w:p w:rsidR="00D06CFD" w:rsidRDefault="00AD5B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D5BDE" w:rsidRPr="00AD5BDE" w:rsidRDefault="00AD5BDE" w:rsidP="00AD5B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5BD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D5BDE">
        <w:rPr>
          <w:rFonts w:ascii="Times New Roman" w:hAnsi="Times New Roman" w:cs="Times New Roman"/>
          <w:sz w:val="24"/>
          <w:szCs w:val="24"/>
        </w:rPr>
        <w:t xml:space="preserve"> Section 40D of chapter 82 of the General Laws, as appearing in the 2006 Official Edition, is hereby amended by striking out, in lines 9 and 10, the words “, and has complied with the permitting requirements of chapter 82A ”.</w:t>
      </w:r>
    </w:p>
    <w:p w:rsidR="00AD5BDE" w:rsidRPr="00AD5BDE" w:rsidRDefault="00AD5BDE" w:rsidP="00AD5BDE">
      <w:pPr>
        <w:pStyle w:val="NormalWeb"/>
        <w:spacing w:line="480" w:lineRule="auto"/>
      </w:pPr>
      <w:proofErr w:type="gramStart"/>
      <w:r w:rsidRPr="00AD5BDE">
        <w:t>SECTION 2.</w:t>
      </w:r>
      <w:proofErr w:type="gramEnd"/>
      <w:r w:rsidRPr="00AD5BDE">
        <w:t xml:space="preserve"> Section 2 of chapter 82A of the General Laws is hereby repealed.</w:t>
      </w:r>
    </w:p>
    <w:p w:rsidR="00D06CFD" w:rsidRPr="00AD5BDE" w:rsidRDefault="00AD5BDE" w:rsidP="00AD5BDE">
      <w:pPr>
        <w:pStyle w:val="NormalWeb"/>
        <w:spacing w:line="480" w:lineRule="auto"/>
      </w:pPr>
      <w:proofErr w:type="gramStart"/>
      <w:r w:rsidRPr="00AD5BDE">
        <w:t>SECTION 3.</w:t>
      </w:r>
      <w:proofErr w:type="gramEnd"/>
      <w:r w:rsidRPr="00AD5BDE">
        <w:t xml:space="preserve"> Section 3 of chapter 82A of the General Laws is hereby repealed.</w:t>
      </w:r>
    </w:p>
    <w:sectPr w:rsidR="00D06CFD" w:rsidRPr="00AD5BDE" w:rsidSect="00D06C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Parchmen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CFD"/>
    <w:rsid w:val="00AD5BDE"/>
    <w:rsid w:val="00D0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D5BDE"/>
  </w:style>
  <w:style w:type="paragraph" w:styleId="NormalWeb">
    <w:name w:val="Normal (Web)"/>
    <w:basedOn w:val="Normal"/>
    <w:rsid w:val="00AD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4CA6-9BA5-4CD5-8CCE-430394AB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2009-01-12T19:35:00Z</dcterms:created>
  <dcterms:modified xsi:type="dcterms:W3CDTF">2009-01-12T19:37:00Z</dcterms:modified>
</cp:coreProperties>
</file>