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5D4" w:rsidRDefault="00457608">
      <w:pPr>
        <w:suppressLineNumbers/>
        <w:spacing w:after="2"/>
        <w:jc w:val="center"/>
      </w:pPr>
      <w:r>
        <w:rPr>
          <w:rFonts w:ascii="Arial"/>
          <w:sz w:val="18"/>
        </w:rPr>
        <w:t>HOUSE DOCKET, NO.         FILED ON: 1/12/2009</w:t>
      </w:r>
    </w:p>
    <w:p w:rsidR="000E55D4" w:rsidRDefault="0045760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7608" w:rsidP="00DB534B">
            <w:pPr>
              <w:suppressLineNumbers/>
              <w:jc w:val="right"/>
              <w:rPr>
                <w:b/>
                <w:sz w:val="28"/>
              </w:rPr>
            </w:pPr>
          </w:p>
        </w:tc>
      </w:tr>
    </w:tbl>
    <w:p w:rsidR="000E55D4" w:rsidRDefault="00457608">
      <w:pPr>
        <w:suppressLineNumbers/>
        <w:spacing w:before="2" w:after="2"/>
        <w:jc w:val="center"/>
      </w:pPr>
      <w:r>
        <w:rPr>
          <w:rFonts w:ascii="Old English Text MT"/>
          <w:sz w:val="32"/>
        </w:rPr>
        <w:t>The Commonwealth of Massachusetts</w:t>
      </w:r>
    </w:p>
    <w:p w:rsidR="000E55D4" w:rsidRDefault="00457608">
      <w:pPr>
        <w:suppressLineNumbers/>
        <w:spacing w:after="2"/>
        <w:jc w:val="center"/>
      </w:pPr>
      <w:r>
        <w:rPr>
          <w:rFonts w:ascii="Times New Roman"/>
          <w:b/>
          <w:sz w:val="32"/>
          <w:vertAlign w:val="superscript"/>
        </w:rPr>
        <w:t>_______________</w:t>
      </w:r>
    </w:p>
    <w:p w:rsidR="000E55D4" w:rsidRDefault="00457608">
      <w:pPr>
        <w:suppressLineNumbers/>
        <w:spacing w:before="2"/>
        <w:jc w:val="center"/>
      </w:pPr>
      <w:r>
        <w:rPr>
          <w:rFonts w:ascii="Times New Roman"/>
          <w:sz w:val="20"/>
        </w:rPr>
        <w:t>PRESENTED BY:</w:t>
      </w:r>
    </w:p>
    <w:p w:rsidR="000E55D4" w:rsidRDefault="00457608">
      <w:pPr>
        <w:suppressLineNumbers/>
        <w:spacing w:after="2"/>
        <w:jc w:val="center"/>
      </w:pPr>
      <w:r>
        <w:rPr>
          <w:rFonts w:ascii="Times New Roman"/>
          <w:b/>
          <w:sz w:val="24"/>
        </w:rPr>
        <w:t>George N. Peterson, Jr.</w:t>
      </w:r>
    </w:p>
    <w:p w:rsidR="000E55D4" w:rsidRDefault="00457608">
      <w:pPr>
        <w:suppressLineNumbers/>
        <w:jc w:val="center"/>
      </w:pPr>
      <w:r>
        <w:rPr>
          <w:rFonts w:ascii="Times New Roman"/>
          <w:b/>
          <w:sz w:val="32"/>
          <w:vertAlign w:val="superscript"/>
        </w:rPr>
        <w:t>_______________</w:t>
      </w:r>
    </w:p>
    <w:p w:rsidR="000E55D4" w:rsidRDefault="004576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55D4" w:rsidRDefault="00457608">
      <w:pPr>
        <w:suppressLineNumbers/>
      </w:pPr>
      <w:r>
        <w:rPr>
          <w:rFonts w:ascii="Times New Roman"/>
          <w:sz w:val="20"/>
        </w:rPr>
        <w:tab/>
        <w:t>The undersigned legislators and/or citizens respectfully petition for the passage of the accompanying bill:</w:t>
      </w:r>
    </w:p>
    <w:p w:rsidR="000E55D4" w:rsidRDefault="00457608">
      <w:pPr>
        <w:suppressLineNumbers/>
        <w:spacing w:after="2"/>
        <w:jc w:val="center"/>
      </w:pPr>
      <w:proofErr w:type="gramStart"/>
      <w:r>
        <w:rPr>
          <w:rFonts w:ascii="Times New Roman"/>
          <w:sz w:val="24"/>
        </w:rPr>
        <w:t>An Act relative to an underg</w:t>
      </w:r>
      <w:r>
        <w:rPr>
          <w:rFonts w:ascii="Times New Roman"/>
          <w:sz w:val="24"/>
        </w:rPr>
        <w:t>round storage tank petroleum product cleanup fund.</w:t>
      </w:r>
      <w:proofErr w:type="gramEnd"/>
    </w:p>
    <w:p w:rsidR="000E55D4" w:rsidRDefault="00457608">
      <w:pPr>
        <w:suppressLineNumbers/>
        <w:spacing w:after="2"/>
        <w:jc w:val="center"/>
      </w:pPr>
      <w:r>
        <w:rPr>
          <w:rFonts w:ascii="Times New Roman"/>
          <w:b/>
          <w:sz w:val="32"/>
          <w:vertAlign w:val="superscript"/>
        </w:rPr>
        <w:t>_______________</w:t>
      </w:r>
    </w:p>
    <w:p w:rsidR="000E55D4" w:rsidRDefault="00457608">
      <w:pPr>
        <w:suppressLineNumbers/>
        <w:jc w:val="center"/>
      </w:pPr>
      <w:r>
        <w:rPr>
          <w:rFonts w:ascii="Times New Roman"/>
          <w:sz w:val="20"/>
        </w:rPr>
        <w:t>PETITION OF:</w:t>
      </w:r>
    </w:p>
    <w:p w:rsidR="000E55D4" w:rsidRDefault="000E55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55D4">
            <w:tblPrEx>
              <w:tblCellMar>
                <w:top w:w="0" w:type="dxa"/>
                <w:bottom w:w="0" w:type="dxa"/>
              </w:tblCellMar>
            </w:tblPrEx>
            <w:tc>
              <w:tcPr>
                <w:tcW w:w="4500" w:type="dxa"/>
                <w:tcBorders>
                  <w:top w:val="nil"/>
                  <w:bottom w:val="single" w:sz="4" w:space="0" w:color="auto"/>
                  <w:right w:val="single" w:sz="4" w:space="0" w:color="auto"/>
                </w:tcBorders>
              </w:tcPr>
              <w:p w:rsidR="000E55D4" w:rsidRDefault="004576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55D4" w:rsidRDefault="00457608">
                <w:pPr>
                  <w:suppressLineNumbers/>
                  <w:spacing w:after="2"/>
                  <w:rPr>
                    <w:smallCaps/>
                  </w:rPr>
                </w:pPr>
                <w:r>
                  <w:rPr>
                    <w:rFonts w:ascii="Times New Roman"/>
                    <w:smallCaps/>
                    <w:sz w:val="24"/>
                  </w:rPr>
                  <w:t>District/Address:</w:t>
                </w:r>
              </w:p>
            </w:tc>
          </w:tr>
          <w:tr w:rsidR="000E55D4">
            <w:tblPrEx>
              <w:tblCellMar>
                <w:top w:w="0" w:type="dxa"/>
                <w:bottom w:w="0" w:type="dxa"/>
              </w:tblCellMar>
            </w:tblPrEx>
            <w:tc>
              <w:tcPr>
                <w:tcW w:w="4500" w:type="dxa"/>
              </w:tcPr>
              <w:p w:rsidR="000E55D4" w:rsidRDefault="00457608">
                <w:pPr>
                  <w:suppressLineNumbers/>
                  <w:spacing w:after="2"/>
                  <w:rPr>
                    <w:rFonts w:ascii="Times New Roman"/>
                  </w:rPr>
                </w:pPr>
                <w:r>
                  <w:rPr>
                    <w:rFonts w:ascii="Times New Roman"/>
                  </w:rPr>
                  <w:t>George N. Peterson, Jr.</w:t>
                </w:r>
              </w:p>
            </w:tc>
            <w:tc>
              <w:tcPr>
                <w:tcW w:w="4500" w:type="dxa"/>
              </w:tcPr>
              <w:p w:rsidR="000E55D4" w:rsidRDefault="00457608">
                <w:pPr>
                  <w:suppressLineNumbers/>
                  <w:spacing w:after="2"/>
                  <w:rPr>
                    <w:rFonts w:ascii="Times New Roman"/>
                  </w:rPr>
                </w:pPr>
                <w:r>
                  <w:rPr>
                    <w:rFonts w:ascii="Times New Roman"/>
                  </w:rPr>
                  <w:t>9th Worcester</w:t>
                </w:r>
              </w:p>
            </w:tc>
          </w:tr>
        </w:tbl>
      </w:sdtContent>
    </w:sdt>
    <w:p w:rsidR="000E55D4" w:rsidRDefault="00457608">
      <w:pPr>
        <w:suppressLineNumbers/>
      </w:pPr>
      <w:r>
        <w:br w:type="page"/>
      </w:r>
    </w:p>
    <w:p w:rsidR="000E55D4" w:rsidRDefault="00457608">
      <w:pPr>
        <w:suppressLineNumbers/>
        <w:spacing w:before="2" w:after="2"/>
        <w:jc w:val="center"/>
      </w:pPr>
      <w:r>
        <w:rPr>
          <w:rFonts w:ascii="Old English Text MT"/>
          <w:sz w:val="32"/>
        </w:rPr>
        <w:lastRenderedPageBreak/>
        <w:t>The Commonwealth of Massachusetts</w:t>
      </w:r>
      <w:r>
        <w:rPr>
          <w:rFonts w:ascii="Old English Text MT"/>
          <w:sz w:val="32"/>
        </w:rPr>
        <w:br/>
      </w:r>
    </w:p>
    <w:p w:rsidR="000E55D4" w:rsidRDefault="00457608">
      <w:pPr>
        <w:suppressLineNumbers/>
        <w:spacing w:after="2"/>
        <w:jc w:val="center"/>
      </w:pPr>
      <w:r>
        <w:rPr>
          <w:rFonts w:ascii="Times New Roman"/>
          <w:b/>
          <w:sz w:val="24"/>
          <w:vertAlign w:val="superscript"/>
        </w:rPr>
        <w:t>_______________</w:t>
      </w:r>
    </w:p>
    <w:p w:rsidR="000E55D4" w:rsidRDefault="00457608">
      <w:pPr>
        <w:suppressLineNumbers/>
        <w:spacing w:after="2"/>
        <w:jc w:val="center"/>
      </w:pPr>
      <w:r>
        <w:rPr>
          <w:rFonts w:ascii="Times New Roman"/>
          <w:b/>
          <w:sz w:val="18"/>
        </w:rPr>
        <w:t>In the Year Two Thousand and Nine</w:t>
      </w:r>
    </w:p>
    <w:p w:rsidR="000E55D4" w:rsidRDefault="00457608">
      <w:pPr>
        <w:suppressLineNumbers/>
        <w:spacing w:after="2"/>
        <w:jc w:val="center"/>
      </w:pPr>
      <w:r>
        <w:rPr>
          <w:rFonts w:ascii="Times New Roman"/>
          <w:b/>
          <w:sz w:val="24"/>
          <w:vertAlign w:val="superscript"/>
        </w:rPr>
        <w:t>_______________</w:t>
      </w:r>
    </w:p>
    <w:p w:rsidR="000E55D4" w:rsidRDefault="00457608">
      <w:pPr>
        <w:suppressLineNumbers/>
        <w:spacing w:after="2"/>
      </w:pPr>
      <w:r>
        <w:rPr>
          <w:sz w:val="14"/>
        </w:rPr>
        <w:br/>
      </w:r>
      <w:r>
        <w:br/>
      </w:r>
    </w:p>
    <w:p w:rsidR="000E55D4" w:rsidRDefault="00457608">
      <w:pPr>
        <w:suppressLineNumbers/>
      </w:pPr>
      <w:proofErr w:type="gramStart"/>
      <w:r>
        <w:rPr>
          <w:rFonts w:ascii="Times New Roman"/>
          <w:smallCaps/>
          <w:sz w:val="28"/>
        </w:rPr>
        <w:t>An Act relative to an underground storage tank petroleum product cleanup fund.</w:t>
      </w:r>
      <w:proofErr w:type="gramEnd"/>
      <w:r>
        <w:br/>
      </w:r>
      <w:r>
        <w:br/>
      </w:r>
      <w:r>
        <w:br/>
      </w:r>
    </w:p>
    <w:p w:rsidR="000E55D4" w:rsidRDefault="004576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7608" w:rsidRPr="00457608" w:rsidRDefault="00457608">
      <w:pPr>
        <w:spacing w:line="336" w:lineRule="auto"/>
        <w:rPr>
          <w:rFonts w:ascii="Times New Roman" w:hAnsi="Times New Roman" w:cs="Times New Roman"/>
          <w:sz w:val="24"/>
          <w:szCs w:val="24"/>
        </w:rPr>
      </w:pPr>
      <w:r>
        <w:rPr>
          <w:rFonts w:ascii="Times New Roman"/>
        </w:rPr>
        <w:tab/>
      </w:r>
      <w:proofErr w:type="gramStart"/>
      <w:r w:rsidRPr="00457608">
        <w:rPr>
          <w:rFonts w:ascii="Times New Roman" w:hAnsi="Times New Roman" w:cs="Times New Roman"/>
          <w:sz w:val="24"/>
          <w:szCs w:val="24"/>
        </w:rPr>
        <w:t>SECTION 1.</w:t>
      </w:r>
      <w:proofErr w:type="gramEnd"/>
      <w:r w:rsidRPr="00457608">
        <w:rPr>
          <w:rFonts w:ascii="Times New Roman" w:hAnsi="Times New Roman" w:cs="Times New Roman"/>
          <w:sz w:val="24"/>
          <w:szCs w:val="24"/>
        </w:rPr>
        <w:t xml:space="preserve"> Chapter 29 of the General Laws, as appearing in the 2006 Official Edition, is hereby amended by inserting, after sectio</w:t>
      </w:r>
      <w:r>
        <w:rPr>
          <w:rFonts w:ascii="Times New Roman" w:hAnsi="Times New Roman" w:cs="Times New Roman"/>
          <w:sz w:val="24"/>
          <w:szCs w:val="24"/>
        </w:rPr>
        <w:t>n 2XXX, the following section:---</w:t>
      </w:r>
    </w:p>
    <w:p w:rsidR="000E55D4" w:rsidRPr="00457608" w:rsidRDefault="00457608">
      <w:pPr>
        <w:spacing w:line="336" w:lineRule="auto"/>
        <w:rPr>
          <w:rFonts w:ascii="Times New Roman" w:hAnsi="Times New Roman" w:cs="Times New Roman"/>
          <w:sz w:val="24"/>
          <w:szCs w:val="24"/>
        </w:rPr>
      </w:pPr>
      <w:proofErr w:type="gramStart"/>
      <w:r w:rsidRPr="00457608">
        <w:rPr>
          <w:rFonts w:ascii="Times New Roman" w:hAnsi="Times New Roman" w:cs="Times New Roman"/>
          <w:sz w:val="24"/>
          <w:szCs w:val="24"/>
        </w:rPr>
        <w:t>Section 2YYY.</w:t>
      </w:r>
      <w:proofErr w:type="gramEnd"/>
      <w:r w:rsidRPr="00457608">
        <w:rPr>
          <w:rFonts w:ascii="Times New Roman" w:hAnsi="Times New Roman" w:cs="Times New Roman"/>
          <w:sz w:val="24"/>
          <w:szCs w:val="24"/>
        </w:rPr>
        <w:t xml:space="preserve"> There shall be established and set up on the books of the commonwealth a separate fund to be known as the Underground Storage Tank Petroleum Product Cleanup Fund. Amounts credited to said fund shall be used, subject to appropriation, for the purposes set forth in chapter 21J. There shall be credited to such fund: any fees, penalties, and other amounts collected pursuant to said chapter 21J; any appropriation, grant, gift or other contribution explicitly made to such fund; and any interest earned on monies within the fund. Expenditures made from said fund during any fiscal year shall not exceed the cash balance of said fund as of December 31 of the calendar year preceding the beginning of such fiscal year less the total of the amounts specified in subsections (b), (c) and (d) of section 4 of said chapter 21J.</w:t>
      </w:r>
    </w:p>
    <w:sectPr w:rsidR="000E55D4" w:rsidRPr="00457608" w:rsidSect="000E55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55D4"/>
    <w:rsid w:val="000E55D4"/>
    <w:rsid w:val="00457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08"/>
    <w:rPr>
      <w:rFonts w:ascii="Tahoma" w:hAnsi="Tahoma" w:cs="Tahoma"/>
      <w:sz w:val="16"/>
      <w:szCs w:val="16"/>
    </w:rPr>
  </w:style>
  <w:style w:type="character" w:styleId="LineNumber">
    <w:name w:val="line number"/>
    <w:basedOn w:val="DefaultParagraphFont"/>
    <w:uiPriority w:val="99"/>
    <w:semiHidden/>
    <w:unhideWhenUsed/>
    <w:rsid w:val="004576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1642</Characters>
  <Application>Microsoft Office Word</Application>
  <DocSecurity>0</DocSecurity>
  <Lines>13</Lines>
  <Paragraphs>3</Paragraphs>
  <ScaleCrop>false</ScaleCrop>
  <Company>Massachusetts Legislature</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DMuradian</cp:lastModifiedBy>
  <cp:revision>2</cp:revision>
  <dcterms:created xsi:type="dcterms:W3CDTF">2009-01-12T19:26:00Z</dcterms:created>
  <dcterms:modified xsi:type="dcterms:W3CDTF">2009-01-12T19:30:00Z</dcterms:modified>
</cp:coreProperties>
</file>