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7a06d6b334af8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1/16/2009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Kathi-Anne Reinstein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To Create A Silver Alert Program To Protect Seniors.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Kathi-Anne Reinstein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To Create A Silver Alert Program To Protect Seniors.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