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A63FB" w:rsidRDefault="00FA6838">
      <w:pPr>
        <w:suppressLineNumbers/>
        <w:spacing w:after="2"/>
        <w:jc w:val="center"/>
      </w:pPr>
      <w:r>
        <w:rPr>
          <w:rFonts w:ascii="Arial"/>
          <w:sz w:val="18"/>
        </w:rPr>
        <w:t>HOUSE DOCKET, NO.         FILED ON: 1/11/2009</w:t>
      </w:r>
    </w:p>
    <w:p w:rsidR="00FA63FB" w:rsidRDefault="00FA6838">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5473AE">
            <w:pPr>
              <w:suppressLineNumbers/>
              <w:jc w:val="right"/>
              <w:rPr>
                <w:b/>
                <w:sz w:val="28"/>
              </w:rPr>
            </w:pPr>
          </w:p>
        </w:tc>
      </w:tr>
    </w:tbl>
    <w:p w:rsidR="00FA63FB" w:rsidRDefault="00FA6838">
      <w:pPr>
        <w:suppressLineNumbers/>
        <w:spacing w:before="2" w:after="2"/>
        <w:jc w:val="center"/>
      </w:pPr>
      <w:r>
        <w:rPr>
          <w:rFonts w:ascii="Old English Text MT"/>
          <w:sz w:val="32"/>
        </w:rPr>
        <w:t>The Commonwealth of Massachusetts</w:t>
      </w:r>
    </w:p>
    <w:p w:rsidR="00FA63FB" w:rsidRDefault="00FA6838">
      <w:pPr>
        <w:suppressLineNumbers/>
        <w:spacing w:after="2"/>
        <w:jc w:val="center"/>
      </w:pPr>
      <w:r>
        <w:rPr>
          <w:rFonts w:ascii="Times New Roman"/>
          <w:b/>
          <w:sz w:val="32"/>
          <w:vertAlign w:val="superscript"/>
        </w:rPr>
        <w:t>_______________</w:t>
      </w:r>
    </w:p>
    <w:p w:rsidR="00FA63FB" w:rsidRDefault="00FA6838">
      <w:pPr>
        <w:suppressLineNumbers/>
        <w:spacing w:before="2"/>
        <w:jc w:val="center"/>
      </w:pPr>
      <w:r>
        <w:rPr>
          <w:rFonts w:ascii="Times New Roman"/>
          <w:sz w:val="20"/>
        </w:rPr>
        <w:t>PRESENTED BY:</w:t>
      </w:r>
    </w:p>
    <w:p w:rsidR="00FA63FB" w:rsidRDefault="00FA6838">
      <w:pPr>
        <w:suppressLineNumbers/>
        <w:spacing w:after="2"/>
        <w:jc w:val="center"/>
      </w:pPr>
      <w:r>
        <w:rPr>
          <w:rFonts w:ascii="Times New Roman"/>
          <w:b/>
          <w:sz w:val="24"/>
        </w:rPr>
        <w:t>Byron Rushing</w:t>
      </w:r>
    </w:p>
    <w:p w:rsidR="00FA63FB" w:rsidRDefault="00FA6838">
      <w:pPr>
        <w:suppressLineNumbers/>
        <w:jc w:val="center"/>
      </w:pPr>
      <w:r>
        <w:rPr>
          <w:rFonts w:ascii="Times New Roman"/>
          <w:b/>
          <w:sz w:val="32"/>
          <w:vertAlign w:val="superscript"/>
        </w:rPr>
        <w:t>_______________</w:t>
      </w:r>
    </w:p>
    <w:p w:rsidR="00FA63FB" w:rsidRDefault="00FA683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A63FB" w:rsidRDefault="00FA6838">
      <w:pPr>
        <w:suppressLineNumbers/>
      </w:pPr>
      <w:r>
        <w:rPr>
          <w:rFonts w:ascii="Times New Roman"/>
          <w:sz w:val="20"/>
        </w:rPr>
        <w:tab/>
        <w:t>The undersigned legislators and/or citizens respectfully petition for the passage of the accompanying bill:</w:t>
      </w:r>
    </w:p>
    <w:p w:rsidR="00FA63FB" w:rsidRDefault="00FA6838">
      <w:pPr>
        <w:suppressLineNumbers/>
        <w:spacing w:after="2"/>
        <w:jc w:val="center"/>
      </w:pPr>
      <w:proofErr w:type="gramStart"/>
      <w:r>
        <w:rPr>
          <w:rFonts w:ascii="Times New Roman"/>
          <w:sz w:val="24"/>
        </w:rPr>
        <w:t>An Act to further regulate the right to strike of public employees.</w:t>
      </w:r>
      <w:proofErr w:type="gramEnd"/>
    </w:p>
    <w:p w:rsidR="00FA63FB" w:rsidRDefault="00FA6838">
      <w:pPr>
        <w:suppressLineNumbers/>
        <w:spacing w:after="2"/>
        <w:jc w:val="center"/>
      </w:pPr>
      <w:r>
        <w:rPr>
          <w:rFonts w:ascii="Times New Roman"/>
          <w:b/>
          <w:sz w:val="32"/>
          <w:vertAlign w:val="superscript"/>
        </w:rPr>
        <w:t>_______________</w:t>
      </w:r>
    </w:p>
    <w:p w:rsidR="00FA63FB" w:rsidRDefault="00FA6838">
      <w:pPr>
        <w:suppressLineNumbers/>
        <w:jc w:val="center"/>
      </w:pPr>
      <w:r>
        <w:rPr>
          <w:rFonts w:ascii="Times New Roman"/>
          <w:sz w:val="20"/>
        </w:rPr>
        <w:t>PETITION OF:</w:t>
      </w:r>
    </w:p>
    <w:p w:rsidR="00FA63FB" w:rsidRDefault="00FA63FB">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Byron Rushing</w:t>
                </w:r>
              </w:p>
            </w:tc>
            <w:tc>
              <w:tcPr>
                <w:tcW w:w="4500" w:type="dxa"/>
              </w:tcPr>
              <w:p>
                <w:pPr>
                  <w:suppressLineNumbers/>
                  <w:spacing w:after="2"/>
                  <w:rPr>
                    <w:rFonts w:ascii="Times New Roman"/>
                    <w:sz w:val="22"/>
                  </w:rPr>
                </w:pPr>
                <w:r>
                  <w:rPr>
                    <w:rFonts w:ascii="Times New Roman"/>
                    <w:sz w:val="22"/>
                  </w:rPr>
                  <w:t>9th Suffolk</w:t>
                </w:r>
              </w:p>
            </w:tc>
          </w:tr>
          <w:tr>
            <w:tc>
              <w:tcPr>
                <w:tcW w:w="4500" w:type="dxa"/>
              </w:tcPr>
              <w:p>
                <w:pPr>
                  <w:suppressLineNumbers/>
                  <w:spacing w:after="2"/>
                  <w:rPr>
                    <w:rFonts w:ascii="Times New Roman"/>
                    <w:sz w:val="22"/>
                  </w:rPr>
                </w:pPr>
                <w:r>
                  <w:rPr>
                    <w:rFonts w:ascii="Times New Roman"/>
                    <w:sz w:val="22"/>
                  </w:rPr>
                  <w:t>Christine E. Canavan</w:t>
                </w:r>
              </w:p>
            </w:tc>
            <w:tc>
              <w:tcPr>
                <w:tcW w:w="4500" w:type="dxa"/>
              </w:tcPr>
              <w:p>
                <w:pPr>
                  <w:suppressLineNumbers/>
                  <w:spacing w:after="2"/>
                  <w:rPr>
                    <w:rFonts w:ascii="Times New Roman"/>
                    <w:sz w:val="22"/>
                  </w:rPr>
                </w:pPr>
                <w:r>
                  <w:rPr>
                    <w:rFonts w:ascii="Times New Roman"/>
                    <w:sz w:val="22"/>
                  </w:rPr>
                  <w:t>10th Plymouth</w:t>
                </w:r>
              </w:p>
            </w:tc>
          </w:tr>
        </w:tbl>
      </w:sdtContent>
    </w:sdt>
    <w:p w:rsidR="00FA63FB" w:rsidRDefault="00FA6838">
      <w:pPr>
        <w:suppressLineNumbers/>
      </w:pPr>
      <w:r>
        <w:br w:type="page"/>
      </w:r>
    </w:p>
    <w:p w:rsidR="00FA63FB" w:rsidRDefault="00FA6838">
      <w:pPr>
        <w:suppressLineNumbers/>
        <w:jc w:val="center"/>
      </w:pPr>
      <w:r>
        <w:rPr>
          <w:rFonts w:ascii="Times New Roman"/>
          <w:sz w:val="24"/>
        </w:rPr>
        <w:lastRenderedPageBreak/>
        <w:t>[SIMILAR MATTER FILED IN PREVIOUS SESSION</w:t>
      </w:r>
      <w:r>
        <w:rPr>
          <w:rFonts w:ascii="Times New Roman"/>
          <w:sz w:val="24"/>
        </w:rPr>
        <w:br/>
        <w:t>SEE HOUSE, NO. 2730 OF 2007-2008.]</w:t>
      </w:r>
    </w:p>
    <w:p w:rsidR="00FA63FB" w:rsidRDefault="00FA6838">
      <w:pPr>
        <w:suppressLineNumbers/>
        <w:spacing w:before="2" w:after="2"/>
        <w:jc w:val="center"/>
      </w:pPr>
      <w:r>
        <w:rPr>
          <w:rFonts w:ascii="Old English Text MT"/>
          <w:sz w:val="32"/>
        </w:rPr>
        <w:t>The Commonwealth of Massachusetts</w:t>
      </w:r>
      <w:r>
        <w:rPr>
          <w:rFonts w:ascii="Old English Text MT"/>
          <w:sz w:val="32"/>
        </w:rPr>
        <w:br/>
      </w:r>
    </w:p>
    <w:p w:rsidR="00FA63FB" w:rsidRDefault="00FA6838">
      <w:pPr>
        <w:suppressLineNumbers/>
        <w:spacing w:after="2"/>
        <w:jc w:val="center"/>
      </w:pPr>
      <w:r>
        <w:rPr>
          <w:rFonts w:ascii="Times New Roman"/>
          <w:b/>
          <w:sz w:val="24"/>
          <w:vertAlign w:val="superscript"/>
        </w:rPr>
        <w:t>_______________</w:t>
      </w:r>
    </w:p>
    <w:p w:rsidR="00FA63FB" w:rsidRDefault="00FA6838">
      <w:pPr>
        <w:suppressLineNumbers/>
        <w:spacing w:after="2"/>
        <w:jc w:val="center"/>
      </w:pPr>
      <w:r>
        <w:rPr>
          <w:rFonts w:ascii="Times New Roman"/>
          <w:b/>
          <w:sz w:val="18"/>
        </w:rPr>
        <w:t>In the Year Two Thousand and Nine</w:t>
      </w:r>
    </w:p>
    <w:p w:rsidR="00FA63FB" w:rsidRDefault="00FA6838">
      <w:pPr>
        <w:suppressLineNumbers/>
        <w:spacing w:after="2"/>
        <w:jc w:val="center"/>
      </w:pPr>
      <w:r>
        <w:rPr>
          <w:rFonts w:ascii="Times New Roman"/>
          <w:b/>
          <w:sz w:val="24"/>
          <w:vertAlign w:val="superscript"/>
        </w:rPr>
        <w:t>_______________</w:t>
      </w:r>
    </w:p>
    <w:p w:rsidR="00FA63FB" w:rsidRDefault="00FA6838">
      <w:pPr>
        <w:suppressLineNumbers/>
        <w:spacing w:after="2"/>
      </w:pPr>
      <w:r>
        <w:rPr>
          <w:sz w:val="14"/>
        </w:rPr>
        <w:br/>
      </w:r>
      <w:r>
        <w:br/>
      </w:r>
    </w:p>
    <w:p w:rsidR="00FA63FB" w:rsidRDefault="00FA6838">
      <w:pPr>
        <w:suppressLineNumbers/>
      </w:pPr>
      <w:proofErr w:type="gramStart"/>
      <w:r>
        <w:rPr>
          <w:rFonts w:ascii="Times New Roman"/>
          <w:smallCaps/>
          <w:sz w:val="28"/>
        </w:rPr>
        <w:t>An Act to further regulate the right to strike of public employees.</w:t>
      </w:r>
      <w:proofErr w:type="gramEnd"/>
      <w:r>
        <w:br/>
      </w:r>
      <w:r>
        <w:br/>
      </w:r>
      <w:r>
        <w:br/>
      </w:r>
    </w:p>
    <w:p w:rsidR="00FA63FB" w:rsidRDefault="00FA683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E4271E" w:rsidR="00FA6838" w:rsidP="00FA6838" w:rsidRDefault="00FA6838">
      <w:r>
        <w:rPr>
          <w:rFonts w:ascii="Times New Roman"/>
        </w:rPr>
        <w:tab/>
      </w:r>
      <w:proofErr w:type="gramStart"/>
      <w:r>
        <w:t>SECTION 1.</w:t>
      </w:r>
      <w:proofErr w:type="gramEnd"/>
      <w:r w:rsidRPr="007A6B23">
        <w:t xml:space="preserve"> </w:t>
      </w:r>
      <w:r w:rsidRPr="00E4271E">
        <w:t xml:space="preserve">Section 9A of chapter 150E of the General Laws, as appearing in the 2004 Official Edition, is hereby amended by striking out said section 9A and inserting in place thereof the following: </w:t>
      </w:r>
    </w:p>
    <w:p w:rsidRPr="00E4271E" w:rsidR="00FA6838" w:rsidP="00FA6838" w:rsidRDefault="00FA6838"/>
    <w:p w:rsidR="00FA6838" w:rsidP="00FA6838" w:rsidRDefault="00FA6838">
      <w:pPr>
        <w:numPr>
          <w:ilvl w:val="0"/>
          <w:numId w:val="1"/>
        </w:numPr>
        <w:spacing w:after="0" w:line="240" w:lineRule="auto"/>
      </w:pPr>
      <w:r w:rsidRPr="00E4271E">
        <w:t xml:space="preserve">No public employee or employee organization shall engage in a strike, work stoppage, slowdown or withholding of services by such public employees, or to condone or encourage the same, except as otherwise provided in section (b) below.  </w:t>
      </w:r>
    </w:p>
    <w:p w:rsidRPr="00E4271E" w:rsidR="00FA6838" w:rsidP="00FA6838" w:rsidRDefault="00FA6838"/>
    <w:p w:rsidRPr="00E4271E" w:rsidR="00FA6838" w:rsidP="00FA6838" w:rsidRDefault="00FA6838">
      <w:pPr>
        <w:numPr>
          <w:ilvl w:val="0"/>
          <w:numId w:val="1"/>
        </w:numPr>
        <w:spacing w:after="0" w:line="240" w:lineRule="auto"/>
      </w:pPr>
      <w:r w:rsidRPr="00E4271E">
        <w:t>Whenever a strike occurs or is about to occur, the employer of the employee organization as the case may be, may petition the commission to make an investigation.  The commission shall investigate and shall first determine whether such strike, slow-down or withholding of services so complained of, has been caused in whole or in part by unfair labor practices committed by the employer, as such are set forth in section 10.</w:t>
      </w:r>
    </w:p>
    <w:p w:rsidRPr="00E4271E" w:rsidR="00FA6838" w:rsidP="00FA6838" w:rsidRDefault="00FA6838">
      <w:pPr>
        <w:ind w:left="360"/>
      </w:pPr>
    </w:p>
    <w:p w:rsidRPr="00E4271E" w:rsidR="00FA6838" w:rsidP="00FA6838" w:rsidRDefault="00FA6838">
      <w:pPr>
        <w:ind w:left="720"/>
      </w:pPr>
      <w:r w:rsidRPr="00E4271E">
        <w:t>Whenever the commission shall determine, after investigation, that such strike, slowdown or withholding of services by such public employees has been proximately caused by the commission of unfair labor practices by the employer, the commission shall set forth its findings of fact and decision relative thereto, and such employees shall be deemed to engage in lawful, concerted activity for the purpose of collective bargaining or other mutual aid or protection, free from interference, restraint or coercion.</w:t>
      </w:r>
    </w:p>
    <w:p w:rsidR="00FA6838" w:rsidP="00FA6838" w:rsidRDefault="00FA6838"/>
    <w:p w:rsidR="00FA63FB" w:rsidRDefault="00FA63FB">
      <w:pPr>
        <w:spacing w:line="336" w:lineRule="auto"/>
      </w:pPr>
    </w:p>
    <w:sectPr w:rsidR="00FA63FB" w:rsidSect="00FA63F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E668A"/>
    <w:multiLevelType w:val="hybridMultilevel"/>
    <w:tmpl w:val="5B3229A8"/>
    <w:lvl w:ilvl="0" w:tplc="9B0CA8C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A63FB"/>
    <w:rsid w:val="00196351"/>
    <w:rsid w:val="005473AE"/>
    <w:rsid w:val="00FA63FB"/>
    <w:rsid w:val="00FA68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3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838"/>
    <w:rPr>
      <w:rFonts w:ascii="Tahoma" w:hAnsi="Tahoma" w:cs="Tahoma"/>
      <w:sz w:val="16"/>
      <w:szCs w:val="16"/>
    </w:rPr>
  </w:style>
  <w:style w:type="character" w:styleId="LineNumber">
    <w:name w:val="line number"/>
    <w:basedOn w:val="DefaultParagraphFont"/>
    <w:uiPriority w:val="99"/>
    <w:semiHidden/>
    <w:unhideWhenUsed/>
    <w:rsid w:val="00FA683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349</Words>
  <Characters>1995</Characters>
  <Application>Microsoft Office Word</Application>
  <DocSecurity>0</DocSecurity>
  <Lines>16</Lines>
  <Paragraphs>4</Paragraphs>
  <ScaleCrop>false</ScaleCrop>
  <Company>LEG</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Ross</cp:lastModifiedBy>
  <cp:revision>3</cp:revision>
  <dcterms:created xsi:type="dcterms:W3CDTF">2009-01-11T16:38:00Z</dcterms:created>
  <dcterms:modified xsi:type="dcterms:W3CDTF">2009-01-12T17:45:00Z</dcterms:modified>
</cp:coreProperties>
</file>