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EC" w:rsidRDefault="00605D0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75EEC" w:rsidRDefault="00605D0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05D0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75EEC" w:rsidRDefault="00605D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75EEC" w:rsidRDefault="00605D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5EEC" w:rsidRDefault="00605D0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75EEC" w:rsidRDefault="00605D0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Todd M. Smola (BY REQUEST)</w:t>
      </w:r>
    </w:p>
    <w:p w:rsidR="00275EEC" w:rsidRDefault="00605D0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5EEC" w:rsidRDefault="00605D0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75EEC" w:rsidRDefault="00605D0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75EEC" w:rsidRDefault="00605D0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P</w:t>
      </w:r>
      <w:r>
        <w:rPr>
          <w:rFonts w:ascii="Times New Roman"/>
          <w:sz w:val="24"/>
        </w:rPr>
        <w:t>assengers on Motorcycles.</w:t>
      </w:r>
      <w:proofErr w:type="gramEnd"/>
    </w:p>
    <w:p w:rsidR="00275EEC" w:rsidRDefault="00605D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5EEC" w:rsidRDefault="00605D0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75EEC" w:rsidRDefault="00275EE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75EE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75EEC" w:rsidRDefault="00605D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75EEC" w:rsidRDefault="00605D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75EE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75EEC" w:rsidRDefault="00605D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Donna </w:t>
                </w:r>
                <w:proofErr w:type="spellStart"/>
                <w:r>
                  <w:rPr>
                    <w:rFonts w:ascii="Times New Roman"/>
                  </w:rPr>
                  <w:t>LaFleur</w:t>
                </w:r>
                <w:proofErr w:type="spellEnd"/>
              </w:p>
            </w:tc>
            <w:tc>
              <w:tcPr>
                <w:tcW w:w="4500" w:type="dxa"/>
              </w:tcPr>
              <w:p w:rsidR="00275EEC" w:rsidRDefault="00605D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80 Stimson Street</w:t>
                </w:r>
                <w:r>
                  <w:rPr>
                    <w:rFonts w:ascii="Times New Roman"/>
                  </w:rPr>
                  <w:br/>
                  <w:t>Palmer, MA 01069</w:t>
                </w:r>
              </w:p>
            </w:tc>
          </w:tr>
        </w:tbl>
      </w:sdtContent>
    </w:sdt>
    <w:p w:rsidR="00275EEC" w:rsidRDefault="00605D03">
      <w:pPr>
        <w:suppressLineNumbers/>
      </w:pPr>
      <w:r>
        <w:br w:type="page"/>
      </w:r>
    </w:p>
    <w:p w:rsidR="00275EEC" w:rsidRDefault="00605D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75EEC" w:rsidRDefault="00605D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75EEC" w:rsidRDefault="00605D0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75EEC" w:rsidRDefault="00605D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75EEC" w:rsidRDefault="00605D03">
      <w:pPr>
        <w:suppressLineNumbers/>
        <w:spacing w:after="2"/>
      </w:pPr>
      <w:r>
        <w:rPr>
          <w:sz w:val="14"/>
        </w:rPr>
        <w:br/>
      </w:r>
      <w:r>
        <w:br/>
      </w:r>
    </w:p>
    <w:p w:rsidR="00275EEC" w:rsidRDefault="00605D0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Passengers on Motorcycles.</w:t>
      </w:r>
      <w:proofErr w:type="gramEnd"/>
      <w:r>
        <w:br/>
      </w:r>
      <w:r>
        <w:br/>
      </w:r>
      <w:r>
        <w:br/>
      </w:r>
    </w:p>
    <w:p w:rsidR="00275EEC" w:rsidRDefault="00605D0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05D03" w:rsidRDefault="00605D03" w:rsidP="00605D03">
      <w:r>
        <w:rPr>
          <w:rFonts w:ascii="Times New Roman"/>
        </w:rPr>
        <w:tab/>
      </w:r>
      <w:r>
        <w:tab/>
        <w:t>Section 13 of chapter 90 of the General Laws, as appearing in the 2006 Official Edition is hereby amended by inserting after the sixth sentence the following 2 sentences:-</w:t>
      </w:r>
    </w:p>
    <w:p w:rsidR="00605D03" w:rsidRDefault="00605D03" w:rsidP="00605D03"/>
    <w:p w:rsidR="00605D03" w:rsidRDefault="00605D03" w:rsidP="00605D03">
      <w:r>
        <w:tab/>
        <w:t>No child under the age of 5 years and no child weighing 40 pounds or less shall ride as a passenger on a motorcycle with a maximum speed in excess of 30 miles per hour.  A violation of the preceding sentence shall be punished by a fine of not less than $25.</w:t>
      </w:r>
    </w:p>
    <w:p w:rsidR="00275EEC" w:rsidRDefault="00275EEC">
      <w:pPr>
        <w:spacing w:line="336" w:lineRule="auto"/>
      </w:pPr>
    </w:p>
    <w:sectPr w:rsidR="00275EEC" w:rsidSect="00275EE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5EEC"/>
    <w:rsid w:val="00275EEC"/>
    <w:rsid w:val="0060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0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05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>LEG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npowers</cp:lastModifiedBy>
  <cp:revision>2</cp:revision>
  <dcterms:created xsi:type="dcterms:W3CDTF">2009-01-14T19:56:00Z</dcterms:created>
  <dcterms:modified xsi:type="dcterms:W3CDTF">2009-01-14T19:57:00Z</dcterms:modified>
</cp:coreProperties>
</file>